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2309"/>
        <w:gridCol w:w="2180"/>
        <w:gridCol w:w="1983"/>
        <w:gridCol w:w="1978"/>
        <w:gridCol w:w="2007"/>
        <w:gridCol w:w="1993"/>
      </w:tblGrid>
      <w:tr w:rsidR="000B5062" w14:paraId="51EDE17A" w14:textId="77777777">
        <w:trPr>
          <w:trHeight w:val="484"/>
        </w:trPr>
        <w:tc>
          <w:tcPr>
            <w:tcW w:w="1978" w:type="dxa"/>
            <w:shd w:val="clear" w:color="auto" w:fill="C00000"/>
          </w:tcPr>
          <w:p w14:paraId="7250D5FF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  <w:shd w:val="clear" w:color="auto" w:fill="C00000"/>
          </w:tcPr>
          <w:p w14:paraId="222E9BBD" w14:textId="77777777" w:rsidR="000B5062" w:rsidRDefault="0093084C">
            <w:pPr>
              <w:pStyle w:val="TableParagraph"/>
              <w:ind w:left="720"/>
              <w:rPr>
                <w:sz w:val="20"/>
              </w:rPr>
            </w:pPr>
            <w:r>
              <w:rPr>
                <w:color w:val="FFFFFF"/>
                <w:sz w:val="20"/>
              </w:rPr>
              <w:t>Autumn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pacing w:val="-10"/>
                <w:sz w:val="20"/>
              </w:rPr>
              <w:t>1</w:t>
            </w:r>
          </w:p>
        </w:tc>
        <w:tc>
          <w:tcPr>
            <w:tcW w:w="2180" w:type="dxa"/>
            <w:shd w:val="clear" w:color="auto" w:fill="C00000"/>
          </w:tcPr>
          <w:p w14:paraId="71195E20" w14:textId="77777777" w:rsidR="000B5062" w:rsidRDefault="0093084C">
            <w:pPr>
              <w:pStyle w:val="TableParagraph"/>
              <w:ind w:left="643"/>
              <w:rPr>
                <w:sz w:val="20"/>
              </w:rPr>
            </w:pPr>
            <w:r>
              <w:rPr>
                <w:color w:val="FFFFFF"/>
                <w:sz w:val="20"/>
              </w:rPr>
              <w:t>Autumn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10"/>
                <w:sz w:val="20"/>
              </w:rPr>
              <w:t>2</w:t>
            </w:r>
          </w:p>
        </w:tc>
        <w:tc>
          <w:tcPr>
            <w:tcW w:w="1983" w:type="dxa"/>
            <w:shd w:val="clear" w:color="auto" w:fill="C00000"/>
          </w:tcPr>
          <w:p w14:paraId="753CE1DD" w14:textId="77777777" w:rsidR="000B5062" w:rsidRDefault="0093084C">
            <w:pPr>
              <w:pStyle w:val="TableParagraph"/>
              <w:ind w:left="609"/>
              <w:rPr>
                <w:sz w:val="20"/>
              </w:rPr>
            </w:pPr>
            <w:r>
              <w:rPr>
                <w:color w:val="FFFFFF"/>
                <w:sz w:val="20"/>
              </w:rPr>
              <w:t>Spring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pacing w:val="-10"/>
                <w:sz w:val="20"/>
              </w:rPr>
              <w:t>1</w:t>
            </w:r>
          </w:p>
        </w:tc>
        <w:tc>
          <w:tcPr>
            <w:tcW w:w="1978" w:type="dxa"/>
            <w:shd w:val="clear" w:color="auto" w:fill="C00000"/>
          </w:tcPr>
          <w:p w14:paraId="3BB1DF62" w14:textId="77777777" w:rsidR="000B5062" w:rsidRDefault="0093084C">
            <w:pPr>
              <w:pStyle w:val="TableParagraph"/>
              <w:ind w:left="590"/>
              <w:rPr>
                <w:sz w:val="20"/>
              </w:rPr>
            </w:pPr>
            <w:r>
              <w:rPr>
                <w:color w:val="FFFFFF"/>
                <w:sz w:val="20"/>
              </w:rPr>
              <w:t>Spring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pacing w:val="-10"/>
                <w:sz w:val="20"/>
              </w:rPr>
              <w:t>2</w:t>
            </w:r>
          </w:p>
        </w:tc>
        <w:tc>
          <w:tcPr>
            <w:tcW w:w="2007" w:type="dxa"/>
            <w:shd w:val="clear" w:color="auto" w:fill="C00000"/>
          </w:tcPr>
          <w:p w14:paraId="31D3956F" w14:textId="77777777" w:rsidR="000B5062" w:rsidRDefault="0093084C">
            <w:pPr>
              <w:pStyle w:val="TableParagraph"/>
              <w:ind w:left="552"/>
              <w:rPr>
                <w:sz w:val="20"/>
              </w:rPr>
            </w:pPr>
            <w:r>
              <w:rPr>
                <w:color w:val="FFFFFF"/>
                <w:sz w:val="20"/>
              </w:rPr>
              <w:t>Summer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10"/>
                <w:sz w:val="20"/>
              </w:rPr>
              <w:t>1</w:t>
            </w:r>
          </w:p>
        </w:tc>
        <w:tc>
          <w:tcPr>
            <w:tcW w:w="1993" w:type="dxa"/>
            <w:shd w:val="clear" w:color="auto" w:fill="C00000"/>
          </w:tcPr>
          <w:p w14:paraId="1D188D35" w14:textId="77777777" w:rsidR="000B5062" w:rsidRDefault="0093084C">
            <w:pPr>
              <w:pStyle w:val="TableParagraph"/>
              <w:ind w:left="100" w:right="82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Summer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10"/>
                <w:sz w:val="20"/>
              </w:rPr>
              <w:t>2</w:t>
            </w:r>
          </w:p>
        </w:tc>
      </w:tr>
      <w:tr w:rsidR="000B5062" w14:paraId="052162C1" w14:textId="77777777">
        <w:trPr>
          <w:trHeight w:val="557"/>
        </w:trPr>
        <w:tc>
          <w:tcPr>
            <w:tcW w:w="1978" w:type="dxa"/>
            <w:shd w:val="clear" w:color="auto" w:fill="C00000"/>
          </w:tcPr>
          <w:p w14:paraId="2DEFDA24" w14:textId="77777777" w:rsidR="000B5062" w:rsidRDefault="0093084C">
            <w:pPr>
              <w:pStyle w:val="TableParagraph"/>
              <w:ind w:left="18" w:right="7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Class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Novel</w:t>
            </w:r>
          </w:p>
        </w:tc>
        <w:tc>
          <w:tcPr>
            <w:tcW w:w="2309" w:type="dxa"/>
          </w:tcPr>
          <w:p w14:paraId="6590623B" w14:textId="77777777" w:rsidR="000B5062" w:rsidRDefault="0093084C">
            <w:pPr>
              <w:pStyle w:val="TableParagraph"/>
              <w:ind w:left="547"/>
              <w:rPr>
                <w:sz w:val="20"/>
              </w:rPr>
            </w:pPr>
            <w:r>
              <w:rPr>
                <w:sz w:val="20"/>
              </w:rPr>
              <w:t>Cosmic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Disco</w:t>
            </w:r>
          </w:p>
        </w:tc>
        <w:tc>
          <w:tcPr>
            <w:tcW w:w="2180" w:type="dxa"/>
          </w:tcPr>
          <w:p w14:paraId="6F155263" w14:textId="77777777" w:rsidR="000B5062" w:rsidRDefault="0093084C">
            <w:pPr>
              <w:pStyle w:val="TableParagraph"/>
              <w:ind w:right="509"/>
              <w:jc w:val="righ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General</w:t>
            </w:r>
          </w:p>
        </w:tc>
        <w:tc>
          <w:tcPr>
            <w:tcW w:w="1983" w:type="dxa"/>
          </w:tcPr>
          <w:p w14:paraId="2006A1D1" w14:textId="77777777" w:rsidR="000B5062" w:rsidRDefault="0093084C">
            <w:pPr>
              <w:pStyle w:val="TableParagraph"/>
              <w:ind w:left="230"/>
              <w:rPr>
                <w:sz w:val="20"/>
              </w:rPr>
            </w:pPr>
            <w:r>
              <w:rPr>
                <w:sz w:val="20"/>
              </w:rPr>
              <w:t>Black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Britsh</w:t>
            </w:r>
            <w:proofErr w:type="spellEnd"/>
          </w:p>
        </w:tc>
        <w:tc>
          <w:tcPr>
            <w:tcW w:w="1978" w:type="dxa"/>
          </w:tcPr>
          <w:p w14:paraId="397AA086" w14:textId="77777777" w:rsidR="000B5062" w:rsidRDefault="0093084C">
            <w:pPr>
              <w:pStyle w:val="TableParagraph"/>
              <w:spacing w:line="279" w:lineRule="exact"/>
              <w:ind w:left="571"/>
              <w:rPr>
                <w:sz w:val="20"/>
              </w:rPr>
            </w:pPr>
            <w:r>
              <w:rPr>
                <w:sz w:val="20"/>
              </w:rPr>
              <w:t>Real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Life</w:t>
            </w:r>
          </w:p>
          <w:p w14:paraId="306D071A" w14:textId="77777777" w:rsidR="000B5062" w:rsidRDefault="0093084C">
            <w:pPr>
              <w:pStyle w:val="TableParagraph"/>
              <w:spacing w:line="258" w:lineRule="exact"/>
              <w:ind w:left="513"/>
              <w:rPr>
                <w:sz w:val="20"/>
              </w:rPr>
            </w:pPr>
            <w:r>
              <w:rPr>
                <w:spacing w:val="-2"/>
                <w:sz w:val="20"/>
              </w:rPr>
              <w:t>Mysteries</w:t>
            </w:r>
          </w:p>
        </w:tc>
        <w:tc>
          <w:tcPr>
            <w:tcW w:w="2007" w:type="dxa"/>
          </w:tcPr>
          <w:p w14:paraId="61B642CA" w14:textId="77777777" w:rsidR="000B5062" w:rsidRDefault="0093084C">
            <w:pPr>
              <w:pStyle w:val="TableParagraph"/>
              <w:spacing w:line="279" w:lineRule="exact"/>
              <w:ind w:left="14" w:right="5"/>
              <w:jc w:val="center"/>
              <w:rPr>
                <w:sz w:val="20"/>
              </w:rPr>
            </w:pP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Hitler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Stole</w:t>
            </w:r>
          </w:p>
          <w:p w14:paraId="282D3120" w14:textId="77777777" w:rsidR="000B5062" w:rsidRDefault="0093084C">
            <w:pPr>
              <w:pStyle w:val="TableParagraph"/>
              <w:spacing w:line="258" w:lineRule="exact"/>
              <w:ind w:left="14" w:right="1"/>
              <w:jc w:val="center"/>
              <w:rPr>
                <w:sz w:val="20"/>
              </w:rPr>
            </w:pPr>
            <w:r>
              <w:rPr>
                <w:sz w:val="20"/>
              </w:rPr>
              <w:t>Pink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Rabbit</w:t>
            </w:r>
          </w:p>
        </w:tc>
        <w:tc>
          <w:tcPr>
            <w:tcW w:w="1993" w:type="dxa"/>
          </w:tcPr>
          <w:p w14:paraId="68C2681F" w14:textId="77777777" w:rsidR="000B5062" w:rsidRDefault="0093084C">
            <w:pPr>
              <w:pStyle w:val="TableParagraph"/>
              <w:ind w:left="100" w:right="82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</w:t>
            </w:r>
          </w:p>
        </w:tc>
      </w:tr>
      <w:tr w:rsidR="000B5062" w14:paraId="0DC600CB" w14:textId="77777777">
        <w:trPr>
          <w:trHeight w:val="693"/>
        </w:trPr>
        <w:tc>
          <w:tcPr>
            <w:tcW w:w="1978" w:type="dxa"/>
            <w:tcBorders>
              <w:bottom w:val="nil"/>
            </w:tcBorders>
            <w:shd w:val="clear" w:color="auto" w:fill="C00000"/>
          </w:tcPr>
          <w:p w14:paraId="6CD63265" w14:textId="77777777" w:rsidR="000B5062" w:rsidRDefault="0093084C">
            <w:pPr>
              <w:pStyle w:val="TableParagraph"/>
              <w:spacing w:before="5"/>
              <w:ind w:left="18" w:right="8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English</w:t>
            </w:r>
          </w:p>
        </w:tc>
        <w:tc>
          <w:tcPr>
            <w:tcW w:w="2309" w:type="dxa"/>
            <w:tcBorders>
              <w:bottom w:val="nil"/>
            </w:tcBorders>
          </w:tcPr>
          <w:p w14:paraId="705833F1" w14:textId="77777777" w:rsidR="000B5062" w:rsidRDefault="0093084C">
            <w:pPr>
              <w:pStyle w:val="TableParagraph"/>
              <w:spacing w:before="10" w:line="235" w:lineRule="auto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The</w:t>
            </w:r>
            <w:r>
              <w:rPr>
                <w:rFonts w:ascii="Calibri"/>
                <w:b/>
                <w:color w:val="FF0000"/>
                <w:spacing w:val="-13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Man</w:t>
            </w:r>
            <w:r>
              <w:rPr>
                <w:rFonts w:ascii="Calibri"/>
                <w:b/>
                <w:color w:val="FF0000"/>
                <w:spacing w:val="-11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Who</w:t>
            </w:r>
            <w:r>
              <w:rPr>
                <w:rFonts w:ascii="Calibri"/>
                <w:b/>
                <w:color w:val="FF0000"/>
                <w:spacing w:val="-11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Walked Between the Towers</w:t>
            </w:r>
          </w:p>
        </w:tc>
        <w:tc>
          <w:tcPr>
            <w:tcW w:w="2180" w:type="dxa"/>
            <w:tcBorders>
              <w:bottom w:val="nil"/>
            </w:tcBorders>
          </w:tcPr>
          <w:p w14:paraId="02CD8A15" w14:textId="77777777" w:rsidR="000B5062" w:rsidRDefault="0093084C">
            <w:pPr>
              <w:pStyle w:val="TableParagraph"/>
              <w:spacing w:before="6"/>
              <w:ind w:right="522"/>
              <w:jc w:val="right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The</w:t>
            </w:r>
            <w:r>
              <w:rPr>
                <w:rFonts w:ascii="Calibri"/>
                <w:b/>
                <w:color w:val="FF0000"/>
                <w:spacing w:val="-4"/>
              </w:rPr>
              <w:t xml:space="preserve"> </w:t>
            </w:r>
            <w:r>
              <w:rPr>
                <w:rFonts w:ascii="Calibri"/>
                <w:b/>
                <w:color w:val="FF0000"/>
                <w:spacing w:val="-2"/>
              </w:rPr>
              <w:t>Tempest</w:t>
            </w:r>
          </w:p>
        </w:tc>
        <w:tc>
          <w:tcPr>
            <w:tcW w:w="1983" w:type="dxa"/>
            <w:tcBorders>
              <w:bottom w:val="nil"/>
            </w:tcBorders>
          </w:tcPr>
          <w:p w14:paraId="2236FFE7" w14:textId="77777777" w:rsidR="000B5062" w:rsidRDefault="0093084C">
            <w:pPr>
              <w:pStyle w:val="TableParagraph"/>
              <w:spacing w:before="6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The</w:t>
            </w:r>
            <w:r>
              <w:rPr>
                <w:rFonts w:ascii="Calibri"/>
                <w:b/>
                <w:color w:val="FF0000"/>
                <w:spacing w:val="-5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Lost</w:t>
            </w:r>
            <w:r>
              <w:rPr>
                <w:rFonts w:ascii="Calibri"/>
                <w:b/>
                <w:color w:val="FF0000"/>
                <w:spacing w:val="-4"/>
              </w:rPr>
              <w:t xml:space="preserve"> </w:t>
            </w:r>
            <w:r>
              <w:rPr>
                <w:rFonts w:ascii="Calibri"/>
                <w:b/>
                <w:color w:val="FF0000"/>
                <w:spacing w:val="-2"/>
              </w:rPr>
              <w:t>Thing</w:t>
            </w:r>
          </w:p>
        </w:tc>
        <w:tc>
          <w:tcPr>
            <w:tcW w:w="1978" w:type="dxa"/>
            <w:tcBorders>
              <w:bottom w:val="nil"/>
            </w:tcBorders>
          </w:tcPr>
          <w:p w14:paraId="33040435" w14:textId="77777777" w:rsidR="000B5062" w:rsidRDefault="0093084C">
            <w:pPr>
              <w:pStyle w:val="TableParagraph"/>
              <w:spacing w:before="10" w:line="235" w:lineRule="auto"/>
              <w:ind w:left="105" w:right="317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The</w:t>
            </w:r>
            <w:r>
              <w:rPr>
                <w:rFonts w:ascii="Calibri"/>
                <w:b/>
                <w:color w:val="FF0000"/>
                <w:spacing w:val="-13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Sleeper</w:t>
            </w:r>
            <w:r>
              <w:rPr>
                <w:rFonts w:ascii="Calibri"/>
                <w:b/>
                <w:color w:val="FF0000"/>
                <w:spacing w:val="-12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and the Spindle</w:t>
            </w:r>
          </w:p>
        </w:tc>
        <w:tc>
          <w:tcPr>
            <w:tcW w:w="2007" w:type="dxa"/>
            <w:tcBorders>
              <w:bottom w:val="nil"/>
            </w:tcBorders>
          </w:tcPr>
          <w:p w14:paraId="3C223414" w14:textId="77777777" w:rsidR="000B5062" w:rsidRDefault="0093084C">
            <w:pPr>
              <w:pStyle w:val="TableParagraph"/>
              <w:spacing w:before="10" w:line="235" w:lineRule="auto"/>
              <w:ind w:left="110" w:firstLine="86"/>
              <w:rPr>
                <w:rFonts w:ascii="Calibri"/>
                <w:b/>
              </w:rPr>
            </w:pPr>
            <w:proofErr w:type="spellStart"/>
            <w:r>
              <w:rPr>
                <w:rFonts w:ascii="Calibri"/>
                <w:b/>
                <w:color w:val="FF0000"/>
              </w:rPr>
              <w:t>Ka</w:t>
            </w:r>
            <w:bookmarkStart w:id="0" w:name="_GoBack"/>
            <w:bookmarkEnd w:id="0"/>
            <w:r>
              <w:rPr>
                <w:rFonts w:ascii="Calibri"/>
                <w:b/>
                <w:color w:val="FF0000"/>
              </w:rPr>
              <w:t>spar</w:t>
            </w:r>
            <w:proofErr w:type="spellEnd"/>
            <w:r>
              <w:rPr>
                <w:rFonts w:ascii="Calibri"/>
                <w:b/>
                <w:color w:val="FF0000"/>
              </w:rPr>
              <w:t>,</w:t>
            </w:r>
            <w:r>
              <w:rPr>
                <w:rFonts w:ascii="Calibri"/>
                <w:b/>
                <w:color w:val="FF0000"/>
                <w:spacing w:val="-13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Prince</w:t>
            </w:r>
            <w:r>
              <w:rPr>
                <w:rFonts w:ascii="Calibri"/>
                <w:b/>
                <w:color w:val="FF0000"/>
                <w:spacing w:val="-12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 xml:space="preserve">of </w:t>
            </w:r>
            <w:r>
              <w:rPr>
                <w:rFonts w:ascii="Calibri"/>
                <w:b/>
                <w:color w:val="FF0000"/>
                <w:spacing w:val="-4"/>
              </w:rPr>
              <w:t>Cats</w:t>
            </w:r>
          </w:p>
        </w:tc>
        <w:tc>
          <w:tcPr>
            <w:tcW w:w="1993" w:type="dxa"/>
            <w:tcBorders>
              <w:bottom w:val="nil"/>
            </w:tcBorders>
          </w:tcPr>
          <w:p w14:paraId="0734C068" w14:textId="77777777" w:rsidR="000B5062" w:rsidRDefault="0093084C">
            <w:pPr>
              <w:pStyle w:val="TableParagraph"/>
              <w:spacing w:before="6"/>
              <w:ind w:left="95" w:right="8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  <w:spacing w:val="-2"/>
              </w:rPr>
              <w:t>Curiosity</w:t>
            </w:r>
          </w:p>
        </w:tc>
      </w:tr>
      <w:tr w:rsidR="000B5062" w14:paraId="3291C8DE" w14:textId="77777777">
        <w:trPr>
          <w:trHeight w:val="2823"/>
        </w:trPr>
        <w:tc>
          <w:tcPr>
            <w:tcW w:w="1978" w:type="dxa"/>
            <w:tcBorders>
              <w:top w:val="nil"/>
              <w:bottom w:val="nil"/>
            </w:tcBorders>
            <w:shd w:val="clear" w:color="auto" w:fill="C00000"/>
          </w:tcPr>
          <w:p w14:paraId="00192944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6050CE0C" w14:textId="77777777" w:rsidR="000B5062" w:rsidRDefault="0093084C">
            <w:pPr>
              <w:pStyle w:val="TableParagraph"/>
              <w:spacing w:before="114"/>
              <w:ind w:left="105"/>
              <w:rPr>
                <w:rFonts w:ascii="Calibri"/>
              </w:rPr>
            </w:pPr>
            <w:r>
              <w:rPr>
                <w:rFonts w:ascii="Calibri"/>
              </w:rPr>
              <w:t>Fact files Journalistic writing Setting descriptions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Letters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 xml:space="preserve">of advice Persuasive </w:t>
            </w:r>
            <w:r>
              <w:rPr>
                <w:rFonts w:ascii="Calibri"/>
                <w:spacing w:val="-2"/>
              </w:rPr>
              <w:t>speeches</w:t>
            </w:r>
          </w:p>
          <w:p w14:paraId="16FD92FB" w14:textId="77777777" w:rsidR="000B5062" w:rsidRDefault="000B5062">
            <w:pPr>
              <w:pStyle w:val="TableParagraph"/>
              <w:spacing w:before="18"/>
              <w:rPr>
                <w:rFonts w:ascii="Times New Roman"/>
              </w:rPr>
            </w:pPr>
          </w:p>
          <w:p w14:paraId="18FC6886" w14:textId="77777777" w:rsidR="000B5062" w:rsidRDefault="0093084C">
            <w:pPr>
              <w:pStyle w:val="TableParagraph"/>
              <w:ind w:left="105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spacing w:val="-2"/>
              </w:rPr>
              <w:t>Biography.</w:t>
            </w:r>
          </w:p>
        </w:tc>
        <w:tc>
          <w:tcPr>
            <w:tcW w:w="2180" w:type="dxa"/>
            <w:tcBorders>
              <w:top w:val="nil"/>
              <w:bottom w:val="nil"/>
            </w:tcBorders>
          </w:tcPr>
          <w:p w14:paraId="26429F25" w14:textId="77777777" w:rsidR="000B5062" w:rsidRDefault="000B5062">
            <w:pPr>
              <w:pStyle w:val="TableParagraph"/>
              <w:spacing w:before="130"/>
              <w:rPr>
                <w:rFonts w:ascii="Times New Roman"/>
              </w:rPr>
            </w:pPr>
          </w:p>
          <w:p w14:paraId="64E00656" w14:textId="77777777" w:rsidR="000B5062" w:rsidRDefault="0093084C">
            <w:pPr>
              <w:pStyle w:val="TableParagraph"/>
              <w:ind w:left="106" w:right="228" w:firstLine="62"/>
              <w:rPr>
                <w:rFonts w:ascii="Calibri"/>
              </w:rPr>
            </w:pPr>
            <w:r>
              <w:rPr>
                <w:rFonts w:ascii="Calibri"/>
              </w:rPr>
              <w:t>Setting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 xml:space="preserve">descriptions </w:t>
            </w:r>
            <w:r>
              <w:rPr>
                <w:rFonts w:ascii="Calibri"/>
                <w:spacing w:val="-2"/>
              </w:rPr>
              <w:t xml:space="preserve">Character </w:t>
            </w:r>
            <w:r>
              <w:rPr>
                <w:rFonts w:ascii="Calibri"/>
              </w:rPr>
              <w:t>descriptions / comparisons Diary entries. Dialogue</w:t>
            </w:r>
          </w:p>
          <w:p w14:paraId="015FFE6B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  <w:p w14:paraId="5AAFF4EF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  <w:p w14:paraId="2B545928" w14:textId="77777777" w:rsidR="000B5062" w:rsidRDefault="000B5062">
            <w:pPr>
              <w:pStyle w:val="TableParagraph"/>
              <w:spacing w:before="50"/>
              <w:rPr>
                <w:rFonts w:ascii="Times New Roman"/>
              </w:rPr>
            </w:pPr>
          </w:p>
          <w:p w14:paraId="5DED1AC9" w14:textId="77777777" w:rsidR="000B5062" w:rsidRDefault="0093084C">
            <w:pPr>
              <w:pStyle w:val="TableParagraph"/>
              <w:ind w:left="106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spacing w:val="-2"/>
              </w:rPr>
              <w:t>Playscript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14:paraId="6C298741" w14:textId="77777777" w:rsidR="000B5062" w:rsidRDefault="000B5062">
            <w:pPr>
              <w:pStyle w:val="TableParagraph"/>
              <w:spacing w:before="130"/>
              <w:rPr>
                <w:rFonts w:ascii="Times New Roman"/>
              </w:rPr>
            </w:pPr>
          </w:p>
          <w:p w14:paraId="1036BA95" w14:textId="77777777" w:rsidR="000B5062" w:rsidRDefault="0093084C">
            <w:pPr>
              <w:pStyle w:val="TableParagraph"/>
              <w:ind w:left="110" w:right="244"/>
              <w:rPr>
                <w:rFonts w:ascii="Calibri"/>
              </w:rPr>
            </w:pPr>
            <w:r>
              <w:rPr>
                <w:rFonts w:ascii="Calibri"/>
              </w:rPr>
              <w:t xml:space="preserve">Formal letters </w:t>
            </w:r>
            <w:r>
              <w:rPr>
                <w:rFonts w:ascii="Calibri"/>
                <w:spacing w:val="-2"/>
              </w:rPr>
              <w:t xml:space="preserve">Explanations </w:t>
            </w:r>
            <w:r>
              <w:rPr>
                <w:rFonts w:ascii="Calibri"/>
              </w:rPr>
              <w:t>Adverts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 xml:space="preserve">Character </w:t>
            </w:r>
            <w:proofErr w:type="gramStart"/>
            <w:r>
              <w:rPr>
                <w:rFonts w:ascii="Calibri"/>
                <w:spacing w:val="-2"/>
              </w:rPr>
              <w:t>descriptions</w:t>
            </w:r>
            <w:proofErr w:type="gramEnd"/>
            <w:r>
              <w:rPr>
                <w:rFonts w:ascii="Calibri"/>
                <w:spacing w:val="-2"/>
              </w:rPr>
              <w:t xml:space="preserve"> Setting </w:t>
            </w:r>
            <w:r>
              <w:rPr>
                <w:rFonts w:ascii="Calibri"/>
              </w:rPr>
              <w:t>descriptions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 xml:space="preserve">Non- </w:t>
            </w:r>
            <w:r>
              <w:rPr>
                <w:rFonts w:ascii="Calibri"/>
                <w:spacing w:val="-2"/>
              </w:rPr>
              <w:t>chronological reports</w:t>
            </w:r>
          </w:p>
        </w:tc>
        <w:tc>
          <w:tcPr>
            <w:tcW w:w="1978" w:type="dxa"/>
            <w:tcBorders>
              <w:top w:val="nil"/>
              <w:bottom w:val="nil"/>
            </w:tcBorders>
          </w:tcPr>
          <w:p w14:paraId="1EA0A43F" w14:textId="77777777" w:rsidR="000B5062" w:rsidRDefault="000B5062">
            <w:pPr>
              <w:pStyle w:val="TableParagraph"/>
              <w:spacing w:before="130"/>
              <w:rPr>
                <w:rFonts w:ascii="Times New Roman"/>
              </w:rPr>
            </w:pPr>
          </w:p>
          <w:p w14:paraId="13C9CE9F" w14:textId="77777777" w:rsidR="000B5062" w:rsidRDefault="0093084C">
            <w:pPr>
              <w:pStyle w:val="TableParagraph"/>
              <w:ind w:left="105" w:right="123"/>
              <w:rPr>
                <w:rFonts w:ascii="Calibri"/>
              </w:rPr>
            </w:pPr>
            <w:r>
              <w:rPr>
                <w:rFonts w:ascii="Calibri"/>
              </w:rPr>
              <w:t xml:space="preserve">Warning poster Diary entry Dialogue Setting </w:t>
            </w:r>
            <w:r>
              <w:rPr>
                <w:rFonts w:ascii="Calibri"/>
                <w:spacing w:val="-2"/>
              </w:rPr>
              <w:t xml:space="preserve">description Character </w:t>
            </w:r>
            <w:r>
              <w:rPr>
                <w:rFonts w:ascii="Calibri"/>
              </w:rPr>
              <w:t>description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 xml:space="preserve">Missing narrative Book </w:t>
            </w:r>
            <w:r>
              <w:rPr>
                <w:rFonts w:ascii="Calibri"/>
                <w:spacing w:val="-2"/>
              </w:rPr>
              <w:t>review</w:t>
            </w:r>
          </w:p>
        </w:tc>
        <w:tc>
          <w:tcPr>
            <w:tcW w:w="2007" w:type="dxa"/>
            <w:tcBorders>
              <w:top w:val="nil"/>
              <w:bottom w:val="nil"/>
            </w:tcBorders>
          </w:tcPr>
          <w:p w14:paraId="4008530C" w14:textId="77777777" w:rsidR="000B5062" w:rsidRDefault="000B5062">
            <w:pPr>
              <w:pStyle w:val="TableParagraph"/>
              <w:spacing w:before="154"/>
              <w:rPr>
                <w:rFonts w:ascii="Times New Roman"/>
              </w:rPr>
            </w:pPr>
          </w:p>
          <w:p w14:paraId="1A66D06C" w14:textId="77777777" w:rsidR="000B5062" w:rsidRDefault="0093084C">
            <w:pPr>
              <w:pStyle w:val="TableParagraph"/>
              <w:ind w:left="110" w:right="11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Character descriptions</w:t>
            </w:r>
            <w:r>
              <w:rPr>
                <w:rFonts w:ascii="Calibri"/>
                <w:spacing w:val="40"/>
              </w:rPr>
              <w:t xml:space="preserve"> </w:t>
            </w:r>
            <w:r>
              <w:rPr>
                <w:rFonts w:ascii="Calibri"/>
              </w:rPr>
              <w:t xml:space="preserve">Reports Letters Advertising </w:t>
            </w:r>
            <w:proofErr w:type="gramStart"/>
            <w:r>
              <w:rPr>
                <w:rFonts w:ascii="Calibri"/>
              </w:rPr>
              <w:t>leaflet</w:t>
            </w:r>
            <w:proofErr w:type="gramEnd"/>
            <w:r>
              <w:rPr>
                <w:rFonts w:ascii="Calibri"/>
              </w:rPr>
              <w:t xml:space="preserve"> Balanced reports Information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reports</w:t>
            </w:r>
          </w:p>
        </w:tc>
        <w:tc>
          <w:tcPr>
            <w:tcW w:w="1993" w:type="dxa"/>
            <w:tcBorders>
              <w:top w:val="nil"/>
              <w:bottom w:val="nil"/>
            </w:tcBorders>
          </w:tcPr>
          <w:p w14:paraId="755689A3" w14:textId="77777777" w:rsidR="000B5062" w:rsidRDefault="000B5062">
            <w:pPr>
              <w:pStyle w:val="TableParagraph"/>
              <w:spacing w:before="130"/>
              <w:rPr>
                <w:rFonts w:ascii="Times New Roman"/>
              </w:rPr>
            </w:pPr>
          </w:p>
          <w:p w14:paraId="13EB1A38" w14:textId="77777777" w:rsidR="000B5062" w:rsidRDefault="0093084C">
            <w:pPr>
              <w:pStyle w:val="TableParagraph"/>
              <w:ind w:left="163" w:right="148" w:hanging="6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Proposals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NASA Information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labels Short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 xml:space="preserve">explanations NASA logs News </w:t>
            </w:r>
            <w:r>
              <w:rPr>
                <w:rFonts w:ascii="Calibri"/>
                <w:spacing w:val="-2"/>
              </w:rPr>
              <w:t>report</w:t>
            </w:r>
          </w:p>
          <w:p w14:paraId="3D598E51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  <w:p w14:paraId="2FB58734" w14:textId="77777777" w:rsidR="000B5062" w:rsidRDefault="000B5062">
            <w:pPr>
              <w:pStyle w:val="TableParagraph"/>
              <w:spacing w:before="34"/>
              <w:rPr>
                <w:rFonts w:ascii="Times New Roman"/>
              </w:rPr>
            </w:pPr>
          </w:p>
          <w:p w14:paraId="62109E32" w14:textId="77777777" w:rsidR="000B5062" w:rsidRDefault="0093084C">
            <w:pPr>
              <w:pStyle w:val="TableParagraph"/>
              <w:ind w:left="451" w:right="442" w:firstLine="9"/>
              <w:jc w:val="center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spacing w:val="-2"/>
              </w:rPr>
              <w:t>Expanded explanation</w:t>
            </w:r>
          </w:p>
        </w:tc>
      </w:tr>
      <w:tr w:rsidR="000B5062" w14:paraId="2D729624" w14:textId="77777777">
        <w:trPr>
          <w:trHeight w:val="672"/>
        </w:trPr>
        <w:tc>
          <w:tcPr>
            <w:tcW w:w="1978" w:type="dxa"/>
            <w:tcBorders>
              <w:top w:val="nil"/>
              <w:bottom w:val="nil"/>
            </w:tcBorders>
            <w:shd w:val="clear" w:color="auto" w:fill="C00000"/>
          </w:tcPr>
          <w:p w14:paraId="1DD3CB49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612A72CE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80" w:type="dxa"/>
            <w:tcBorders>
              <w:top w:val="nil"/>
              <w:bottom w:val="nil"/>
            </w:tcBorders>
          </w:tcPr>
          <w:p w14:paraId="34832706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14:paraId="267CD105" w14:textId="77777777" w:rsidR="000B5062" w:rsidRDefault="0093084C">
            <w:pPr>
              <w:pStyle w:val="TableParagraph"/>
              <w:spacing w:line="249" w:lineRule="exact"/>
              <w:ind w:left="11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Own</w:t>
            </w:r>
            <w:r>
              <w:rPr>
                <w:rFonts w:ascii="Calibri"/>
                <w:b/>
                <w:i/>
                <w:spacing w:val="-4"/>
              </w:rPr>
              <w:t xml:space="preserve"> </w:t>
            </w:r>
            <w:r>
              <w:rPr>
                <w:rFonts w:ascii="Calibri"/>
                <w:b/>
                <w:i/>
                <w:spacing w:val="-2"/>
              </w:rPr>
              <w:t>version</w:t>
            </w:r>
          </w:p>
          <w:p w14:paraId="1D6B7D5E" w14:textId="77777777" w:rsidR="000B5062" w:rsidRDefault="0093084C">
            <w:pPr>
              <w:pStyle w:val="TableParagraph"/>
              <w:ind w:left="11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spacing w:val="-2"/>
              </w:rPr>
              <w:t>narrative</w:t>
            </w:r>
          </w:p>
        </w:tc>
        <w:tc>
          <w:tcPr>
            <w:tcW w:w="1978" w:type="dxa"/>
            <w:tcBorders>
              <w:top w:val="nil"/>
              <w:bottom w:val="nil"/>
            </w:tcBorders>
          </w:tcPr>
          <w:p w14:paraId="3FB53CBD" w14:textId="77777777" w:rsidR="000B5062" w:rsidRDefault="0093084C">
            <w:pPr>
              <w:pStyle w:val="TableParagraph"/>
              <w:spacing w:line="249" w:lineRule="exact"/>
              <w:ind w:left="105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spacing w:val="-2"/>
              </w:rPr>
              <w:t>Fairytale</w:t>
            </w:r>
          </w:p>
          <w:p w14:paraId="26E80457" w14:textId="77777777" w:rsidR="000B5062" w:rsidRDefault="0093084C">
            <w:pPr>
              <w:pStyle w:val="TableParagraph"/>
              <w:ind w:left="105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spacing w:val="-2"/>
              </w:rPr>
              <w:t>reworking</w:t>
            </w:r>
          </w:p>
        </w:tc>
        <w:tc>
          <w:tcPr>
            <w:tcW w:w="2007" w:type="dxa"/>
            <w:tcBorders>
              <w:top w:val="nil"/>
              <w:bottom w:val="nil"/>
            </w:tcBorders>
          </w:tcPr>
          <w:p w14:paraId="2DFB43BD" w14:textId="77777777" w:rsidR="000B5062" w:rsidRDefault="0093084C">
            <w:pPr>
              <w:pStyle w:val="TableParagraph"/>
              <w:spacing w:line="268" w:lineRule="exact"/>
              <w:ind w:left="11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Newspaper</w:t>
            </w:r>
            <w:r>
              <w:rPr>
                <w:rFonts w:ascii="Calibri"/>
                <w:b/>
                <w:i/>
                <w:spacing w:val="-10"/>
              </w:rPr>
              <w:t xml:space="preserve"> </w:t>
            </w:r>
            <w:r>
              <w:rPr>
                <w:rFonts w:ascii="Calibri"/>
                <w:b/>
                <w:i/>
                <w:spacing w:val="-2"/>
              </w:rPr>
              <w:t>article</w:t>
            </w:r>
          </w:p>
        </w:tc>
        <w:tc>
          <w:tcPr>
            <w:tcW w:w="1993" w:type="dxa"/>
            <w:tcBorders>
              <w:top w:val="nil"/>
              <w:bottom w:val="nil"/>
            </w:tcBorders>
          </w:tcPr>
          <w:p w14:paraId="1B62841A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</w:tr>
      <w:tr w:rsidR="000B5062" w14:paraId="70AAEDFA" w14:textId="77777777">
        <w:trPr>
          <w:trHeight w:val="537"/>
        </w:trPr>
        <w:tc>
          <w:tcPr>
            <w:tcW w:w="1978" w:type="dxa"/>
            <w:tcBorders>
              <w:top w:val="nil"/>
              <w:bottom w:val="nil"/>
            </w:tcBorders>
            <w:shd w:val="clear" w:color="auto" w:fill="C00000"/>
          </w:tcPr>
          <w:p w14:paraId="1FF69B80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52B84EB9" w14:textId="77777777" w:rsidR="000B5062" w:rsidRDefault="0093084C">
            <w:pPr>
              <w:pStyle w:val="TableParagraph"/>
              <w:spacing w:before="114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Hidden</w:t>
            </w:r>
            <w:r>
              <w:rPr>
                <w:rFonts w:ascii="Calibri"/>
                <w:b/>
                <w:color w:val="FF0000"/>
                <w:spacing w:val="-2"/>
              </w:rPr>
              <w:t xml:space="preserve"> Figures</w:t>
            </w:r>
          </w:p>
        </w:tc>
        <w:tc>
          <w:tcPr>
            <w:tcW w:w="2180" w:type="dxa"/>
            <w:tcBorders>
              <w:top w:val="nil"/>
              <w:bottom w:val="nil"/>
            </w:tcBorders>
          </w:tcPr>
          <w:p w14:paraId="03B0E527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14:paraId="3453C9C2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8" w:type="dxa"/>
            <w:tcBorders>
              <w:top w:val="nil"/>
              <w:bottom w:val="nil"/>
            </w:tcBorders>
          </w:tcPr>
          <w:p w14:paraId="0D6FE0FC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14:paraId="1816DE4B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3" w:type="dxa"/>
            <w:tcBorders>
              <w:top w:val="nil"/>
              <w:bottom w:val="nil"/>
            </w:tcBorders>
          </w:tcPr>
          <w:p w14:paraId="405AA64F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</w:tr>
      <w:tr w:rsidR="000B5062" w14:paraId="17F4BA7B" w14:textId="77777777">
        <w:trPr>
          <w:trHeight w:val="3366"/>
        </w:trPr>
        <w:tc>
          <w:tcPr>
            <w:tcW w:w="1978" w:type="dxa"/>
            <w:tcBorders>
              <w:top w:val="nil"/>
              <w:bottom w:val="nil"/>
            </w:tcBorders>
            <w:shd w:val="clear" w:color="auto" w:fill="C00000"/>
          </w:tcPr>
          <w:p w14:paraId="68788262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722EDF76" w14:textId="77777777" w:rsidR="000B5062" w:rsidRDefault="0093084C">
            <w:pPr>
              <w:pStyle w:val="TableParagraph"/>
              <w:spacing w:before="114"/>
              <w:ind w:left="105" w:right="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Non-chronological </w:t>
            </w:r>
            <w:r>
              <w:rPr>
                <w:rFonts w:ascii="Calibri"/>
              </w:rPr>
              <w:t>reports Job adverts Formal persuasive letters Informal letters Diary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entries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 xml:space="preserve">Character descriptions Opinion </w:t>
            </w:r>
            <w:r>
              <w:rPr>
                <w:rFonts w:ascii="Calibri"/>
                <w:spacing w:val="-2"/>
              </w:rPr>
              <w:t>pieces</w:t>
            </w:r>
          </w:p>
          <w:p w14:paraId="0B3FA75C" w14:textId="77777777" w:rsidR="000B5062" w:rsidRDefault="000B5062">
            <w:pPr>
              <w:pStyle w:val="TableParagraph"/>
              <w:spacing w:before="14"/>
              <w:rPr>
                <w:rFonts w:ascii="Times New Roman"/>
              </w:rPr>
            </w:pPr>
          </w:p>
          <w:p w14:paraId="240420B5" w14:textId="77777777" w:rsidR="000B5062" w:rsidRDefault="0093084C">
            <w:pPr>
              <w:pStyle w:val="TableParagraph"/>
              <w:ind w:left="105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spacing w:val="-2"/>
              </w:rPr>
              <w:t>Memoir</w:t>
            </w:r>
          </w:p>
        </w:tc>
        <w:tc>
          <w:tcPr>
            <w:tcW w:w="2180" w:type="dxa"/>
            <w:tcBorders>
              <w:top w:val="nil"/>
              <w:bottom w:val="nil"/>
            </w:tcBorders>
          </w:tcPr>
          <w:p w14:paraId="4D6780A4" w14:textId="77777777" w:rsidR="000B5062" w:rsidRDefault="0093084C">
            <w:pPr>
              <w:pStyle w:val="TableParagraph"/>
              <w:spacing w:before="114"/>
              <w:ind w:left="106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Percy</w:t>
            </w:r>
            <w:r>
              <w:rPr>
                <w:rFonts w:ascii="Calibri"/>
                <w:b/>
                <w:color w:val="FF0000"/>
                <w:spacing w:val="-5"/>
              </w:rPr>
              <w:t xml:space="preserve"> </w:t>
            </w:r>
            <w:r>
              <w:rPr>
                <w:rFonts w:ascii="Calibri"/>
                <w:b/>
                <w:color w:val="FF0000"/>
                <w:spacing w:val="-2"/>
              </w:rPr>
              <w:t>Jackson</w:t>
            </w:r>
          </w:p>
          <w:p w14:paraId="16BEF8F5" w14:textId="77777777" w:rsidR="000B5062" w:rsidRDefault="000B5062">
            <w:pPr>
              <w:pStyle w:val="TableParagraph"/>
              <w:spacing w:before="17"/>
              <w:rPr>
                <w:rFonts w:ascii="Times New Roman"/>
              </w:rPr>
            </w:pPr>
          </w:p>
          <w:p w14:paraId="37619FA1" w14:textId="77777777" w:rsidR="000B5062" w:rsidRDefault="0093084C">
            <w:pPr>
              <w:pStyle w:val="TableParagraph"/>
              <w:ind w:left="106" w:right="150"/>
              <w:rPr>
                <w:rFonts w:ascii="Calibri"/>
              </w:rPr>
            </w:pPr>
            <w:r>
              <w:rPr>
                <w:rFonts w:ascii="Calibri"/>
              </w:rPr>
              <w:t>Poetry (ode) Soliloquy Setting descriptions Diary entries Additional chapters Non- chronological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reports</w:t>
            </w:r>
          </w:p>
          <w:p w14:paraId="3735A80C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  <w:p w14:paraId="207CB5EB" w14:textId="77777777" w:rsidR="000B5062" w:rsidRDefault="000B5062">
            <w:pPr>
              <w:pStyle w:val="TableParagraph"/>
              <w:spacing w:before="28"/>
              <w:rPr>
                <w:rFonts w:ascii="Times New Roman"/>
              </w:rPr>
            </w:pPr>
          </w:p>
          <w:p w14:paraId="6B5BBEE0" w14:textId="77777777" w:rsidR="000B5062" w:rsidRDefault="0093084C">
            <w:pPr>
              <w:pStyle w:val="TableParagraph"/>
              <w:spacing w:before="1"/>
              <w:ind w:left="106" w:right="918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Own</w:t>
            </w:r>
            <w:r>
              <w:rPr>
                <w:rFonts w:ascii="Calibri"/>
                <w:b/>
                <w:i/>
                <w:spacing w:val="-13"/>
              </w:rPr>
              <w:t xml:space="preserve"> </w:t>
            </w:r>
            <w:r>
              <w:rPr>
                <w:rFonts w:ascii="Calibri"/>
                <w:b/>
                <w:i/>
              </w:rPr>
              <w:t xml:space="preserve">version </w:t>
            </w:r>
            <w:r>
              <w:rPr>
                <w:rFonts w:ascii="Calibri"/>
                <w:b/>
                <w:i/>
                <w:spacing w:val="-2"/>
              </w:rPr>
              <w:t>narrative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14:paraId="39B694A8" w14:textId="77777777" w:rsidR="000B5062" w:rsidRDefault="000B5062">
            <w:pPr>
              <w:pStyle w:val="TableParagraph"/>
              <w:spacing w:before="130"/>
              <w:rPr>
                <w:rFonts w:ascii="Times New Roman"/>
              </w:rPr>
            </w:pPr>
          </w:p>
          <w:p w14:paraId="2C71BF7C" w14:textId="77777777" w:rsidR="000B5062" w:rsidRDefault="0093084C">
            <w:pPr>
              <w:pStyle w:val="TableParagraph"/>
              <w:ind w:left="110" w:right="451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The Lizzie and Belle</w:t>
            </w:r>
            <w:r>
              <w:rPr>
                <w:rFonts w:ascii="Calibri"/>
                <w:b/>
                <w:color w:val="FF0000"/>
                <w:spacing w:val="-13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Mysteries</w:t>
            </w:r>
          </w:p>
          <w:p w14:paraId="22CBB258" w14:textId="77777777" w:rsidR="000B5062" w:rsidRDefault="000B5062">
            <w:pPr>
              <w:pStyle w:val="TableParagraph"/>
              <w:spacing w:before="12"/>
              <w:rPr>
                <w:rFonts w:ascii="Times New Roman"/>
              </w:rPr>
            </w:pPr>
          </w:p>
          <w:p w14:paraId="7B859994" w14:textId="33DBA13B" w:rsidR="000B5062" w:rsidRDefault="0093084C">
            <w:pPr>
              <w:pStyle w:val="TableParagraph"/>
              <w:ind w:left="110" w:right="82"/>
              <w:rPr>
                <w:rFonts w:ascii="Calibri"/>
              </w:rPr>
            </w:pPr>
            <w:r>
              <w:rPr>
                <w:rFonts w:ascii="Calibri"/>
              </w:rPr>
              <w:t>Posters Diary entries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Case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 xml:space="preserve">notes Letters Dialogue </w:t>
            </w:r>
            <w:r>
              <w:rPr>
                <w:rFonts w:ascii="Calibri"/>
                <w:spacing w:val="-2"/>
              </w:rPr>
              <w:t xml:space="preserve">Character </w:t>
            </w:r>
            <w:r>
              <w:rPr>
                <w:rFonts w:ascii="Calibri"/>
              </w:rPr>
              <w:t>Descriptions</w:t>
            </w:r>
            <w:r>
              <w:rPr>
                <w:rFonts w:ascii="Calibri"/>
              </w:rPr>
              <w:t xml:space="preserve"> Fact </w:t>
            </w:r>
            <w:proofErr w:type="gramStart"/>
            <w:r>
              <w:rPr>
                <w:rFonts w:ascii="Calibri"/>
              </w:rPr>
              <w:t>files</w:t>
            </w:r>
            <w:proofErr w:type="gramEnd"/>
            <w:r>
              <w:rPr>
                <w:rFonts w:ascii="Calibri"/>
              </w:rPr>
              <w:t xml:space="preserve"> Persuasive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speeches</w:t>
            </w:r>
          </w:p>
        </w:tc>
        <w:tc>
          <w:tcPr>
            <w:tcW w:w="1978" w:type="dxa"/>
            <w:tcBorders>
              <w:top w:val="nil"/>
              <w:bottom w:val="nil"/>
            </w:tcBorders>
          </w:tcPr>
          <w:p w14:paraId="4F61CB22" w14:textId="77777777" w:rsidR="000B5062" w:rsidRDefault="000B5062">
            <w:pPr>
              <w:pStyle w:val="TableParagraph"/>
              <w:spacing w:before="130"/>
              <w:rPr>
                <w:rFonts w:ascii="Times New Roman"/>
              </w:rPr>
            </w:pPr>
          </w:p>
          <w:p w14:paraId="75BAC7AB" w14:textId="77777777" w:rsidR="000B5062" w:rsidRDefault="0093084C">
            <w:pPr>
              <w:pStyle w:val="TableParagraph"/>
              <w:ind w:left="10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  <w:spacing w:val="-2"/>
              </w:rPr>
              <w:t>Beowulf</w:t>
            </w:r>
          </w:p>
          <w:p w14:paraId="198ACFAD" w14:textId="77777777" w:rsidR="000B5062" w:rsidRDefault="000B5062">
            <w:pPr>
              <w:pStyle w:val="TableParagraph"/>
              <w:spacing w:before="12"/>
              <w:rPr>
                <w:rFonts w:ascii="Times New Roman"/>
              </w:rPr>
            </w:pPr>
          </w:p>
          <w:p w14:paraId="7D4DF0B1" w14:textId="77777777" w:rsidR="000B5062" w:rsidRDefault="0093084C">
            <w:pPr>
              <w:pStyle w:val="TableParagraph"/>
              <w:ind w:left="105" w:right="147"/>
              <w:rPr>
                <w:rFonts w:ascii="Calibri"/>
              </w:rPr>
            </w:pPr>
            <w:r>
              <w:rPr>
                <w:rFonts w:ascii="Calibri"/>
              </w:rPr>
              <w:t>Letters of advice Diary entries Dialogue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 xml:space="preserve">Character </w:t>
            </w:r>
            <w:r>
              <w:rPr>
                <w:rFonts w:ascii="Calibri"/>
                <w:spacing w:val="-2"/>
              </w:rPr>
              <w:t>descriptions</w:t>
            </w:r>
            <w:r>
              <w:rPr>
                <w:rFonts w:ascii="Calibri"/>
                <w:spacing w:val="40"/>
              </w:rPr>
              <w:t xml:space="preserve"> </w:t>
            </w:r>
            <w:r>
              <w:rPr>
                <w:rFonts w:ascii="Calibri"/>
                <w:spacing w:val="-2"/>
              </w:rPr>
              <w:t>Setting</w:t>
            </w:r>
            <w:r>
              <w:rPr>
                <w:rFonts w:ascii="Calibri"/>
                <w:spacing w:val="40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descriptions </w:t>
            </w:r>
            <w:r>
              <w:rPr>
                <w:rFonts w:ascii="Calibri"/>
              </w:rPr>
              <w:t xml:space="preserve">Actions scenes </w:t>
            </w:r>
            <w:r>
              <w:rPr>
                <w:rFonts w:ascii="Calibri"/>
                <w:spacing w:val="-2"/>
              </w:rPr>
              <w:t>Obituaries</w:t>
            </w:r>
          </w:p>
        </w:tc>
        <w:tc>
          <w:tcPr>
            <w:tcW w:w="2007" w:type="dxa"/>
            <w:tcBorders>
              <w:top w:val="nil"/>
              <w:bottom w:val="nil"/>
            </w:tcBorders>
          </w:tcPr>
          <w:p w14:paraId="3217B621" w14:textId="77777777" w:rsidR="000B5062" w:rsidRDefault="0093084C">
            <w:pPr>
              <w:pStyle w:val="TableParagraph"/>
              <w:spacing w:before="133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Alte</w:t>
            </w:r>
            <w:r>
              <w:rPr>
                <w:rFonts w:ascii="Calibri"/>
                <w:b/>
                <w:color w:val="FF0000"/>
                <w:spacing w:val="-7"/>
              </w:rPr>
              <w:t xml:space="preserve"> </w:t>
            </w:r>
            <w:proofErr w:type="spellStart"/>
            <w:r>
              <w:rPr>
                <w:rFonts w:ascii="Calibri"/>
                <w:b/>
                <w:color w:val="FF0000"/>
                <w:spacing w:val="-2"/>
              </w:rPr>
              <w:t>Zachen</w:t>
            </w:r>
            <w:proofErr w:type="spellEnd"/>
          </w:p>
          <w:p w14:paraId="52B2E555" w14:textId="77777777" w:rsidR="000B5062" w:rsidRDefault="000B5062">
            <w:pPr>
              <w:pStyle w:val="TableParagraph"/>
              <w:spacing w:before="17"/>
              <w:rPr>
                <w:rFonts w:ascii="Times New Roman"/>
              </w:rPr>
            </w:pPr>
          </w:p>
          <w:p w14:paraId="3414C373" w14:textId="77777777" w:rsidR="000B5062" w:rsidRDefault="0093084C">
            <w:pPr>
              <w:pStyle w:val="TableParagraph"/>
              <w:ind w:left="110" w:right="40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Character descriptions </w:t>
            </w:r>
            <w:r>
              <w:rPr>
                <w:rFonts w:ascii="Calibri"/>
              </w:rPr>
              <w:t>Flashbacks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 xml:space="preserve">Diary entries Short </w:t>
            </w:r>
            <w:r>
              <w:rPr>
                <w:rFonts w:ascii="Calibri"/>
                <w:spacing w:val="-2"/>
              </w:rPr>
              <w:t>autobiographies</w:t>
            </w:r>
          </w:p>
          <w:p w14:paraId="1B9AD6E4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  <w:p w14:paraId="1E32A094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  <w:p w14:paraId="174706A4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  <w:p w14:paraId="1AD66FE3" w14:textId="77777777" w:rsidR="000B5062" w:rsidRDefault="000B5062">
            <w:pPr>
              <w:pStyle w:val="TableParagraph"/>
              <w:spacing w:before="61"/>
              <w:rPr>
                <w:rFonts w:ascii="Times New Roman"/>
              </w:rPr>
            </w:pPr>
          </w:p>
          <w:p w14:paraId="2F8F14AF" w14:textId="77777777" w:rsidR="000B5062" w:rsidRDefault="0093084C">
            <w:pPr>
              <w:pStyle w:val="TableParagraph"/>
              <w:spacing w:line="259" w:lineRule="exact"/>
              <w:ind w:left="11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Analytical</w:t>
            </w:r>
            <w:r>
              <w:rPr>
                <w:rFonts w:ascii="Calibri"/>
                <w:b/>
                <w:i/>
                <w:spacing w:val="-13"/>
              </w:rPr>
              <w:t xml:space="preserve"> </w:t>
            </w:r>
            <w:r>
              <w:rPr>
                <w:rFonts w:ascii="Calibri"/>
                <w:b/>
                <w:i/>
                <w:spacing w:val="-2"/>
              </w:rPr>
              <w:t>essay</w:t>
            </w:r>
          </w:p>
        </w:tc>
        <w:tc>
          <w:tcPr>
            <w:tcW w:w="1993" w:type="dxa"/>
            <w:tcBorders>
              <w:top w:val="nil"/>
              <w:bottom w:val="nil"/>
            </w:tcBorders>
          </w:tcPr>
          <w:p w14:paraId="1F19406A" w14:textId="77777777" w:rsidR="000B5062" w:rsidRDefault="0093084C">
            <w:pPr>
              <w:pStyle w:val="TableParagraph"/>
              <w:spacing w:before="114"/>
              <w:ind w:left="110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FF0000"/>
              </w:rPr>
              <w:t>High</w:t>
            </w:r>
            <w:r>
              <w:rPr>
                <w:rFonts w:ascii="Calibri"/>
                <w:b/>
                <w:color w:val="FF0000"/>
                <w:spacing w:val="-4"/>
              </w:rPr>
              <w:t xml:space="preserve"> </w:t>
            </w:r>
            <w:r>
              <w:rPr>
                <w:rFonts w:ascii="Calibri"/>
                <w:b/>
                <w:color w:val="FF0000"/>
              </w:rPr>
              <w:t>Rise</w:t>
            </w:r>
            <w:r>
              <w:rPr>
                <w:rFonts w:ascii="Calibri"/>
                <w:b/>
                <w:color w:val="FF0000"/>
                <w:spacing w:val="-5"/>
              </w:rPr>
              <w:t xml:space="preserve"> </w:t>
            </w:r>
            <w:r>
              <w:rPr>
                <w:rFonts w:ascii="Calibri"/>
                <w:b/>
                <w:color w:val="FF0000"/>
                <w:spacing w:val="-2"/>
              </w:rPr>
              <w:t>Mystery</w:t>
            </w:r>
          </w:p>
          <w:p w14:paraId="26C8D6E2" w14:textId="77777777" w:rsidR="000B5062" w:rsidRDefault="000B5062">
            <w:pPr>
              <w:pStyle w:val="TableParagraph"/>
              <w:spacing w:before="17"/>
              <w:rPr>
                <w:rFonts w:ascii="Times New Roman"/>
              </w:rPr>
            </w:pPr>
          </w:p>
          <w:p w14:paraId="01E874AC" w14:textId="77777777" w:rsidR="000B5062" w:rsidRDefault="0093084C">
            <w:pPr>
              <w:pStyle w:val="TableParagraph"/>
              <w:ind w:left="139" w:right="125" w:firstLine="2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Character </w:t>
            </w:r>
            <w:r>
              <w:rPr>
                <w:rFonts w:ascii="Calibri"/>
              </w:rPr>
              <w:t xml:space="preserve">descriptions Police reports Setting </w:t>
            </w:r>
            <w:r>
              <w:rPr>
                <w:rFonts w:ascii="Calibri"/>
                <w:spacing w:val="-2"/>
              </w:rPr>
              <w:t xml:space="preserve">descriptions </w:t>
            </w:r>
            <w:r>
              <w:rPr>
                <w:rFonts w:ascii="Calibri"/>
              </w:rPr>
              <w:t>Newspaper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 xml:space="preserve">articles </w:t>
            </w:r>
            <w:r>
              <w:rPr>
                <w:rFonts w:ascii="Calibri"/>
                <w:spacing w:val="-2"/>
              </w:rPr>
              <w:t xml:space="preserve">Dialogue </w:t>
            </w:r>
            <w:r>
              <w:rPr>
                <w:rFonts w:ascii="Calibri"/>
              </w:rPr>
              <w:t>Persuasive letters</w:t>
            </w:r>
          </w:p>
          <w:p w14:paraId="4DD0926C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  <w:p w14:paraId="558E0BF5" w14:textId="77777777" w:rsidR="000B5062" w:rsidRDefault="000B5062">
            <w:pPr>
              <w:pStyle w:val="TableParagraph"/>
              <w:spacing w:before="29"/>
              <w:rPr>
                <w:rFonts w:ascii="Times New Roman"/>
              </w:rPr>
            </w:pPr>
          </w:p>
          <w:p w14:paraId="456D94DD" w14:textId="77777777" w:rsidR="000B5062" w:rsidRDefault="0093084C">
            <w:pPr>
              <w:pStyle w:val="TableParagraph"/>
              <w:ind w:left="124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Extended</w:t>
            </w:r>
            <w:r>
              <w:rPr>
                <w:rFonts w:ascii="Calibri"/>
                <w:b/>
                <w:i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spacing w:val="-2"/>
              </w:rPr>
              <w:t>narrative</w:t>
            </w:r>
          </w:p>
        </w:tc>
      </w:tr>
      <w:tr w:rsidR="000B5062" w14:paraId="2CD45500" w14:textId="77777777">
        <w:trPr>
          <w:trHeight w:val="393"/>
        </w:trPr>
        <w:tc>
          <w:tcPr>
            <w:tcW w:w="1978" w:type="dxa"/>
            <w:tcBorders>
              <w:top w:val="nil"/>
              <w:bottom w:val="nil"/>
            </w:tcBorders>
            <w:shd w:val="clear" w:color="auto" w:fill="C00000"/>
          </w:tcPr>
          <w:p w14:paraId="22A2AC25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55B2C867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80" w:type="dxa"/>
            <w:tcBorders>
              <w:top w:val="nil"/>
              <w:bottom w:val="nil"/>
            </w:tcBorders>
          </w:tcPr>
          <w:p w14:paraId="46BF03C4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14:paraId="290042B5" w14:textId="77777777" w:rsidR="000B5062" w:rsidRDefault="0093084C">
            <w:pPr>
              <w:pStyle w:val="TableParagraph"/>
              <w:spacing w:line="239" w:lineRule="exact"/>
              <w:ind w:left="11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spacing w:val="-2"/>
              </w:rPr>
              <w:t>Biography</w:t>
            </w:r>
          </w:p>
        </w:tc>
        <w:tc>
          <w:tcPr>
            <w:tcW w:w="1978" w:type="dxa"/>
            <w:tcBorders>
              <w:top w:val="nil"/>
              <w:bottom w:val="nil"/>
            </w:tcBorders>
          </w:tcPr>
          <w:p w14:paraId="0A0BDEB1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14:paraId="046AE3FA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3" w:type="dxa"/>
            <w:tcBorders>
              <w:top w:val="nil"/>
              <w:bottom w:val="nil"/>
            </w:tcBorders>
          </w:tcPr>
          <w:p w14:paraId="13B89FBA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</w:tr>
      <w:tr w:rsidR="000B5062" w14:paraId="514670CD" w14:textId="77777777">
        <w:trPr>
          <w:trHeight w:val="689"/>
        </w:trPr>
        <w:tc>
          <w:tcPr>
            <w:tcW w:w="1978" w:type="dxa"/>
            <w:tcBorders>
              <w:top w:val="nil"/>
            </w:tcBorders>
            <w:shd w:val="clear" w:color="auto" w:fill="C00000"/>
          </w:tcPr>
          <w:p w14:paraId="68CD9DD7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  <w:tcBorders>
              <w:top w:val="nil"/>
            </w:tcBorders>
          </w:tcPr>
          <w:p w14:paraId="332D2DD4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80" w:type="dxa"/>
            <w:tcBorders>
              <w:top w:val="nil"/>
            </w:tcBorders>
          </w:tcPr>
          <w:p w14:paraId="6743E6FE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14:paraId="33019B54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8" w:type="dxa"/>
            <w:tcBorders>
              <w:top w:val="nil"/>
            </w:tcBorders>
          </w:tcPr>
          <w:p w14:paraId="5FB0C56C" w14:textId="77777777" w:rsidR="000B5062" w:rsidRDefault="0093084C">
            <w:pPr>
              <w:pStyle w:val="TableParagraph"/>
              <w:spacing w:before="114"/>
              <w:ind w:left="105" w:right="717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</w:rPr>
              <w:t>Own</w:t>
            </w:r>
            <w:r>
              <w:rPr>
                <w:rFonts w:ascii="Calibri"/>
                <w:b/>
                <w:i/>
                <w:spacing w:val="-13"/>
              </w:rPr>
              <w:t xml:space="preserve"> </w:t>
            </w:r>
            <w:r>
              <w:rPr>
                <w:rFonts w:ascii="Calibri"/>
                <w:b/>
                <w:i/>
              </w:rPr>
              <w:t xml:space="preserve">version </w:t>
            </w:r>
            <w:r>
              <w:rPr>
                <w:rFonts w:ascii="Calibri"/>
                <w:b/>
                <w:i/>
                <w:spacing w:val="-2"/>
              </w:rPr>
              <w:t>legend</w:t>
            </w:r>
          </w:p>
        </w:tc>
        <w:tc>
          <w:tcPr>
            <w:tcW w:w="2007" w:type="dxa"/>
            <w:tcBorders>
              <w:top w:val="nil"/>
            </w:tcBorders>
          </w:tcPr>
          <w:p w14:paraId="1B92AD42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3" w:type="dxa"/>
            <w:tcBorders>
              <w:top w:val="nil"/>
            </w:tcBorders>
          </w:tcPr>
          <w:p w14:paraId="650D7B77" w14:textId="77777777" w:rsidR="000B5062" w:rsidRDefault="000B5062">
            <w:pPr>
              <w:pStyle w:val="TableParagraph"/>
              <w:rPr>
                <w:rFonts w:ascii="Times New Roman"/>
              </w:rPr>
            </w:pPr>
          </w:p>
        </w:tc>
      </w:tr>
    </w:tbl>
    <w:p w14:paraId="166249E2" w14:textId="77777777" w:rsidR="000B5062" w:rsidRDefault="000B5062">
      <w:pPr>
        <w:pStyle w:val="TableParagraph"/>
        <w:rPr>
          <w:rFonts w:ascii="Times New Roman"/>
        </w:rPr>
        <w:sectPr w:rsidR="000B5062">
          <w:headerReference w:type="default" r:id="rId10"/>
          <w:type w:val="continuous"/>
          <w:pgSz w:w="16840" w:h="11910" w:orient="landscape"/>
          <w:pgMar w:top="1040" w:right="850" w:bottom="280" w:left="1417" w:header="512" w:footer="0" w:gutter="0"/>
          <w:pgNumType w:start="1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2309"/>
        <w:gridCol w:w="2180"/>
        <w:gridCol w:w="1983"/>
        <w:gridCol w:w="1978"/>
        <w:gridCol w:w="2007"/>
        <w:gridCol w:w="1993"/>
      </w:tblGrid>
      <w:tr w:rsidR="000B5062" w14:paraId="470624A9" w14:textId="77777777">
        <w:trPr>
          <w:trHeight w:val="1949"/>
        </w:trPr>
        <w:tc>
          <w:tcPr>
            <w:tcW w:w="1978" w:type="dxa"/>
            <w:shd w:val="clear" w:color="auto" w:fill="C00000"/>
          </w:tcPr>
          <w:p w14:paraId="53B91BAC" w14:textId="77777777" w:rsidR="000B5062" w:rsidRDefault="0093084C">
            <w:pPr>
              <w:pStyle w:val="TableParagraph"/>
              <w:ind w:left="18" w:right="3"/>
              <w:jc w:val="center"/>
              <w:rPr>
                <w:sz w:val="20"/>
              </w:rPr>
            </w:pPr>
            <w:proofErr w:type="spellStart"/>
            <w:r>
              <w:rPr>
                <w:color w:val="FFFFFF"/>
                <w:spacing w:val="-2"/>
                <w:sz w:val="20"/>
              </w:rPr>
              <w:lastRenderedPageBreak/>
              <w:t>Maths</w:t>
            </w:r>
            <w:proofErr w:type="spellEnd"/>
          </w:p>
        </w:tc>
        <w:tc>
          <w:tcPr>
            <w:tcW w:w="2309" w:type="dxa"/>
          </w:tcPr>
          <w:p w14:paraId="7F6774A4" w14:textId="77777777" w:rsidR="000B5062" w:rsidRDefault="0093084C">
            <w:pPr>
              <w:pStyle w:val="TableParagraph"/>
              <w:ind w:left="105" w:right="141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Value Number – Addition and Subtraction</w:t>
            </w:r>
          </w:p>
        </w:tc>
        <w:tc>
          <w:tcPr>
            <w:tcW w:w="2180" w:type="dxa"/>
          </w:tcPr>
          <w:p w14:paraId="3EF2ABA4" w14:textId="77777777" w:rsidR="000B5062" w:rsidRDefault="0093084C">
            <w:pPr>
              <w:pStyle w:val="TableParagraph"/>
              <w:ind w:left="106" w:right="57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Statistics </w:t>
            </w:r>
            <w:r>
              <w:rPr>
                <w:sz w:val="20"/>
              </w:rPr>
              <w:t xml:space="preserve">Number – </w:t>
            </w:r>
            <w:r>
              <w:rPr>
                <w:spacing w:val="-2"/>
                <w:sz w:val="20"/>
              </w:rPr>
              <w:t xml:space="preserve">Multiplication </w:t>
            </w:r>
            <w:r>
              <w:rPr>
                <w:sz w:val="20"/>
              </w:rPr>
              <w:t>and Division Perimeter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4"/>
                <w:sz w:val="20"/>
              </w:rPr>
              <w:t>Area</w:t>
            </w:r>
          </w:p>
        </w:tc>
        <w:tc>
          <w:tcPr>
            <w:tcW w:w="1983" w:type="dxa"/>
          </w:tcPr>
          <w:p w14:paraId="7EAF9A5A" w14:textId="77777777" w:rsidR="000B5062" w:rsidRDefault="0093084C">
            <w:pPr>
              <w:pStyle w:val="TableParagraph"/>
              <w:ind w:left="110" w:right="451"/>
              <w:rPr>
                <w:sz w:val="20"/>
              </w:rPr>
            </w:pPr>
            <w:r>
              <w:rPr>
                <w:sz w:val="20"/>
              </w:rPr>
              <w:t xml:space="preserve">Number – </w:t>
            </w:r>
            <w:r>
              <w:rPr>
                <w:spacing w:val="-2"/>
                <w:sz w:val="20"/>
              </w:rPr>
              <w:t xml:space="preserve">Multiplication </w:t>
            </w:r>
            <w:r>
              <w:rPr>
                <w:sz w:val="20"/>
              </w:rPr>
              <w:t xml:space="preserve">and Division Number – </w:t>
            </w:r>
            <w:r>
              <w:rPr>
                <w:spacing w:val="-2"/>
                <w:sz w:val="20"/>
              </w:rPr>
              <w:t>Fractions</w:t>
            </w:r>
          </w:p>
        </w:tc>
        <w:tc>
          <w:tcPr>
            <w:tcW w:w="1978" w:type="dxa"/>
          </w:tcPr>
          <w:p w14:paraId="31C15E7D" w14:textId="77777777" w:rsidR="000B5062" w:rsidRDefault="0093084C">
            <w:pPr>
              <w:pStyle w:val="TableParagraph"/>
              <w:ind w:left="105" w:right="31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Multiplication </w:t>
            </w:r>
            <w:r>
              <w:rPr>
                <w:sz w:val="20"/>
              </w:rPr>
              <w:t xml:space="preserve">and Division Number – </w:t>
            </w:r>
            <w:r>
              <w:rPr>
                <w:spacing w:val="-2"/>
                <w:sz w:val="20"/>
              </w:rPr>
              <w:t xml:space="preserve">Fractions </w:t>
            </w:r>
            <w:r>
              <w:rPr>
                <w:sz w:val="20"/>
              </w:rPr>
              <w:t>Number – Decimals &amp;</w:t>
            </w:r>
          </w:p>
          <w:p w14:paraId="6252BB8C" w14:textId="77777777" w:rsidR="000B5062" w:rsidRDefault="0093084C">
            <w:pPr>
              <w:pStyle w:val="TableParagraph"/>
              <w:spacing w:line="257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Percentages</w:t>
            </w:r>
          </w:p>
        </w:tc>
        <w:tc>
          <w:tcPr>
            <w:tcW w:w="2007" w:type="dxa"/>
          </w:tcPr>
          <w:p w14:paraId="1AF1D768" w14:textId="77777777" w:rsidR="000B5062" w:rsidRDefault="0093084C">
            <w:pPr>
              <w:pStyle w:val="TableParagraph"/>
              <w:ind w:left="110" w:right="106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Decimals </w:t>
            </w:r>
            <w:r>
              <w:rPr>
                <w:spacing w:val="-2"/>
                <w:sz w:val="20"/>
              </w:rPr>
              <w:t xml:space="preserve">Geometry- </w:t>
            </w:r>
            <w:r>
              <w:rPr>
                <w:sz w:val="20"/>
              </w:rPr>
              <w:t xml:space="preserve">Properties of </w:t>
            </w:r>
            <w:r>
              <w:rPr>
                <w:spacing w:val="-2"/>
                <w:sz w:val="20"/>
              </w:rPr>
              <w:t>Shapes</w:t>
            </w:r>
          </w:p>
        </w:tc>
        <w:tc>
          <w:tcPr>
            <w:tcW w:w="1993" w:type="dxa"/>
          </w:tcPr>
          <w:p w14:paraId="4AE179B0" w14:textId="77777777" w:rsidR="000B5062" w:rsidRDefault="0093084C">
            <w:pPr>
              <w:pStyle w:val="TableParagraph"/>
              <w:ind w:left="110" w:right="131"/>
              <w:rPr>
                <w:sz w:val="20"/>
              </w:rPr>
            </w:pPr>
            <w:r>
              <w:rPr>
                <w:sz w:val="20"/>
              </w:rPr>
              <w:t xml:space="preserve">Position and </w:t>
            </w:r>
            <w:r>
              <w:rPr>
                <w:spacing w:val="-2"/>
                <w:sz w:val="20"/>
              </w:rPr>
              <w:t xml:space="preserve">Direction Measurement- </w:t>
            </w:r>
            <w:r>
              <w:rPr>
                <w:sz w:val="20"/>
              </w:rPr>
              <w:t>Converting Units Measuring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volumes</w:t>
            </w:r>
          </w:p>
        </w:tc>
      </w:tr>
      <w:tr w:rsidR="000B5062" w14:paraId="75D88C2F" w14:textId="77777777">
        <w:trPr>
          <w:trHeight w:val="556"/>
        </w:trPr>
        <w:tc>
          <w:tcPr>
            <w:tcW w:w="1978" w:type="dxa"/>
            <w:shd w:val="clear" w:color="auto" w:fill="C00000"/>
          </w:tcPr>
          <w:p w14:paraId="51B94B6C" w14:textId="77777777" w:rsidR="000B5062" w:rsidRDefault="0093084C">
            <w:pPr>
              <w:pStyle w:val="TableParagraph"/>
              <w:ind w:left="18" w:right="10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Science</w:t>
            </w:r>
          </w:p>
        </w:tc>
        <w:tc>
          <w:tcPr>
            <w:tcW w:w="2309" w:type="dxa"/>
          </w:tcPr>
          <w:p w14:paraId="4C8F5AE1" w14:textId="77777777" w:rsidR="000B5062" w:rsidRDefault="0093084C">
            <w:pPr>
              <w:pStyle w:val="TableParagraph"/>
              <w:spacing w:line="279" w:lineRule="exact"/>
              <w:ind w:left="105"/>
              <w:rPr>
                <w:sz w:val="20"/>
              </w:rPr>
            </w:pPr>
            <w:r>
              <w:rPr>
                <w:sz w:val="20"/>
              </w:rPr>
              <w:t>Animals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</w:p>
          <w:p w14:paraId="329E521D" w14:textId="77777777" w:rsidR="000B5062" w:rsidRDefault="0093084C">
            <w:pPr>
              <w:pStyle w:val="TableParagraph"/>
              <w:spacing w:line="258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Humans</w:t>
            </w:r>
          </w:p>
        </w:tc>
        <w:tc>
          <w:tcPr>
            <w:tcW w:w="2180" w:type="dxa"/>
          </w:tcPr>
          <w:p w14:paraId="7EC0FD58" w14:textId="77777777" w:rsidR="000B5062" w:rsidRDefault="0093084C">
            <w:pPr>
              <w:pStyle w:val="TableParagraph"/>
              <w:spacing w:line="279" w:lineRule="exact"/>
              <w:ind w:left="106"/>
              <w:rPr>
                <w:sz w:val="20"/>
              </w:rPr>
            </w:pPr>
            <w:r>
              <w:rPr>
                <w:sz w:val="20"/>
              </w:rPr>
              <w:t>Properties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4CC41EDD" w14:textId="77777777" w:rsidR="000B5062" w:rsidRDefault="0093084C">
            <w:pPr>
              <w:pStyle w:val="TableParagraph"/>
              <w:spacing w:line="258" w:lineRule="exact"/>
              <w:ind w:left="106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materials</w:t>
            </w:r>
          </w:p>
        </w:tc>
        <w:tc>
          <w:tcPr>
            <w:tcW w:w="1983" w:type="dxa"/>
          </w:tcPr>
          <w:p w14:paraId="1AE0F4E8" w14:textId="77777777" w:rsidR="000B5062" w:rsidRDefault="0093084C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Forces</w:t>
            </w:r>
          </w:p>
        </w:tc>
        <w:tc>
          <w:tcPr>
            <w:tcW w:w="1978" w:type="dxa"/>
          </w:tcPr>
          <w:p w14:paraId="43201BFB" w14:textId="77777777" w:rsidR="000B5062" w:rsidRDefault="0093084C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Earth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Space</w:t>
            </w:r>
          </w:p>
        </w:tc>
        <w:tc>
          <w:tcPr>
            <w:tcW w:w="2007" w:type="dxa"/>
          </w:tcPr>
          <w:p w14:paraId="41DE52C3" w14:textId="77777777" w:rsidR="000B5062" w:rsidRDefault="0093084C">
            <w:pPr>
              <w:pStyle w:val="TableParagraph"/>
              <w:spacing w:line="279" w:lineRule="exact"/>
              <w:ind w:left="110"/>
              <w:rPr>
                <w:sz w:val="20"/>
              </w:rPr>
            </w:pPr>
            <w:r>
              <w:rPr>
                <w:sz w:val="20"/>
              </w:rPr>
              <w:t>Living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things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0919CFDF" w14:textId="77777777" w:rsidR="000B5062" w:rsidRDefault="0093084C">
            <w:pPr>
              <w:pStyle w:val="TableParagraph"/>
              <w:spacing w:line="258" w:lineRule="exact"/>
              <w:ind w:left="110"/>
              <w:rPr>
                <w:sz w:val="20"/>
              </w:rPr>
            </w:pPr>
            <w:r>
              <w:rPr>
                <w:sz w:val="20"/>
              </w:rPr>
              <w:t>their</w:t>
            </w:r>
            <w:r>
              <w:rPr>
                <w:spacing w:val="-2"/>
                <w:sz w:val="20"/>
              </w:rPr>
              <w:t xml:space="preserve"> habitats.</w:t>
            </w:r>
          </w:p>
        </w:tc>
        <w:tc>
          <w:tcPr>
            <w:tcW w:w="1993" w:type="dxa"/>
          </w:tcPr>
          <w:p w14:paraId="3E4846FF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B5062" w14:paraId="59D0444F" w14:textId="77777777">
        <w:trPr>
          <w:trHeight w:val="561"/>
        </w:trPr>
        <w:tc>
          <w:tcPr>
            <w:tcW w:w="1978" w:type="dxa"/>
            <w:shd w:val="clear" w:color="auto" w:fill="C00000"/>
          </w:tcPr>
          <w:p w14:paraId="0F86E854" w14:textId="77777777" w:rsidR="000B5062" w:rsidRDefault="0093084C">
            <w:pPr>
              <w:pStyle w:val="TableParagraph"/>
              <w:spacing w:before="5"/>
              <w:ind w:left="18" w:right="15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Geography</w:t>
            </w:r>
          </w:p>
        </w:tc>
        <w:tc>
          <w:tcPr>
            <w:tcW w:w="2309" w:type="dxa"/>
          </w:tcPr>
          <w:p w14:paraId="458B9EBB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</w:tcPr>
          <w:p w14:paraId="185538F6" w14:textId="77777777" w:rsidR="000B5062" w:rsidRDefault="0093084C">
            <w:pPr>
              <w:pStyle w:val="TableParagraph"/>
              <w:spacing w:line="280" w:lineRule="atLeast"/>
              <w:ind w:left="106" w:right="384"/>
              <w:rPr>
                <w:sz w:val="20"/>
              </w:rPr>
            </w:pPr>
            <w:r>
              <w:rPr>
                <w:sz w:val="20"/>
              </w:rPr>
              <w:t>European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country. </w:t>
            </w:r>
            <w:r>
              <w:rPr>
                <w:spacing w:val="-2"/>
                <w:sz w:val="20"/>
              </w:rPr>
              <w:t>Greece</w:t>
            </w:r>
          </w:p>
        </w:tc>
        <w:tc>
          <w:tcPr>
            <w:tcW w:w="1983" w:type="dxa"/>
          </w:tcPr>
          <w:p w14:paraId="187704B8" w14:textId="77777777" w:rsidR="000B5062" w:rsidRDefault="0093084C">
            <w:pPr>
              <w:pStyle w:val="TableParagraph"/>
              <w:spacing w:line="28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Rivers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water </w:t>
            </w:r>
            <w:r>
              <w:rPr>
                <w:spacing w:val="-2"/>
                <w:sz w:val="20"/>
              </w:rPr>
              <w:t>cycle</w:t>
            </w:r>
          </w:p>
        </w:tc>
        <w:tc>
          <w:tcPr>
            <w:tcW w:w="1978" w:type="dxa"/>
          </w:tcPr>
          <w:p w14:paraId="28FCC808" w14:textId="77777777" w:rsidR="000B5062" w:rsidRDefault="0093084C">
            <w:pPr>
              <w:pStyle w:val="TableParagraph"/>
              <w:spacing w:line="280" w:lineRule="atLeast"/>
              <w:ind w:left="105"/>
              <w:rPr>
                <w:sz w:val="20"/>
              </w:rPr>
            </w:pPr>
            <w:r>
              <w:rPr>
                <w:sz w:val="20"/>
              </w:rPr>
              <w:t>Rivers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water </w:t>
            </w:r>
            <w:r>
              <w:rPr>
                <w:spacing w:val="-2"/>
                <w:sz w:val="20"/>
              </w:rPr>
              <w:t>cycle</w:t>
            </w:r>
          </w:p>
        </w:tc>
        <w:tc>
          <w:tcPr>
            <w:tcW w:w="2007" w:type="dxa"/>
          </w:tcPr>
          <w:p w14:paraId="0492B5CC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3" w:type="dxa"/>
          </w:tcPr>
          <w:p w14:paraId="0B551340" w14:textId="77777777" w:rsidR="000B5062" w:rsidRDefault="0093084C">
            <w:pPr>
              <w:pStyle w:val="TableParagraph"/>
              <w:spacing w:before="5"/>
              <w:ind w:left="110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work</w:t>
            </w:r>
          </w:p>
        </w:tc>
      </w:tr>
      <w:tr w:rsidR="000B5062" w14:paraId="7D979842" w14:textId="77777777">
        <w:trPr>
          <w:trHeight w:val="278"/>
        </w:trPr>
        <w:tc>
          <w:tcPr>
            <w:tcW w:w="1978" w:type="dxa"/>
            <w:shd w:val="clear" w:color="auto" w:fill="C00000"/>
          </w:tcPr>
          <w:p w14:paraId="25D95E2C" w14:textId="77777777" w:rsidR="000B5062" w:rsidRDefault="0093084C">
            <w:pPr>
              <w:pStyle w:val="TableParagraph"/>
              <w:spacing w:line="258" w:lineRule="exact"/>
              <w:ind w:left="18" w:right="11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History</w:t>
            </w:r>
          </w:p>
        </w:tc>
        <w:tc>
          <w:tcPr>
            <w:tcW w:w="2309" w:type="dxa"/>
          </w:tcPr>
          <w:p w14:paraId="1EFE7ECD" w14:textId="77777777" w:rsidR="000B5062" w:rsidRDefault="0093084C">
            <w:pPr>
              <w:pStyle w:val="TableParagraph"/>
              <w:spacing w:line="258" w:lineRule="exact"/>
              <w:ind w:left="105"/>
              <w:rPr>
                <w:sz w:val="20"/>
              </w:rPr>
            </w:pPr>
            <w:r>
              <w:rPr>
                <w:sz w:val="20"/>
              </w:rPr>
              <w:t>Anglo</w:t>
            </w:r>
            <w:r>
              <w:rPr>
                <w:spacing w:val="-2"/>
                <w:sz w:val="20"/>
              </w:rPr>
              <w:t xml:space="preserve"> Saxons</w:t>
            </w:r>
          </w:p>
        </w:tc>
        <w:tc>
          <w:tcPr>
            <w:tcW w:w="2180" w:type="dxa"/>
          </w:tcPr>
          <w:p w14:paraId="24533685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275F6110" w14:textId="77777777" w:rsidR="000B5062" w:rsidRDefault="0093084C">
            <w:pPr>
              <w:pStyle w:val="TableParagraph"/>
              <w:spacing w:line="25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Vikings</w:t>
            </w:r>
          </w:p>
        </w:tc>
        <w:tc>
          <w:tcPr>
            <w:tcW w:w="1978" w:type="dxa"/>
          </w:tcPr>
          <w:p w14:paraId="111B6700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7" w:type="dxa"/>
          </w:tcPr>
          <w:p w14:paraId="634B29B7" w14:textId="77777777" w:rsidR="000B5062" w:rsidRDefault="0093084C">
            <w:pPr>
              <w:pStyle w:val="TableParagraph"/>
              <w:spacing w:line="25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Journeys</w:t>
            </w:r>
          </w:p>
        </w:tc>
        <w:tc>
          <w:tcPr>
            <w:tcW w:w="1993" w:type="dxa"/>
          </w:tcPr>
          <w:p w14:paraId="558C2C98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B5062" w14:paraId="2113200E" w14:textId="77777777">
        <w:trPr>
          <w:trHeight w:val="556"/>
        </w:trPr>
        <w:tc>
          <w:tcPr>
            <w:tcW w:w="1978" w:type="dxa"/>
            <w:shd w:val="clear" w:color="auto" w:fill="C00000"/>
          </w:tcPr>
          <w:p w14:paraId="3BB92266" w14:textId="77777777" w:rsidR="000B5062" w:rsidRDefault="0093084C">
            <w:pPr>
              <w:pStyle w:val="TableParagraph"/>
              <w:ind w:left="18" w:right="1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Art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and</w:t>
            </w:r>
            <w:r>
              <w:rPr>
                <w:color w:val="FFFFFF"/>
                <w:spacing w:val="2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Design</w:t>
            </w:r>
          </w:p>
        </w:tc>
        <w:tc>
          <w:tcPr>
            <w:tcW w:w="2309" w:type="dxa"/>
          </w:tcPr>
          <w:p w14:paraId="486977CC" w14:textId="77777777" w:rsidR="000B5062" w:rsidRDefault="0093084C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Drawing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painting</w:t>
            </w:r>
          </w:p>
        </w:tc>
        <w:tc>
          <w:tcPr>
            <w:tcW w:w="2180" w:type="dxa"/>
          </w:tcPr>
          <w:p w14:paraId="1125B7A9" w14:textId="77777777" w:rsidR="000B5062" w:rsidRDefault="0093084C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 xml:space="preserve">Pop </w:t>
            </w:r>
            <w:r>
              <w:rPr>
                <w:spacing w:val="-5"/>
                <w:sz w:val="20"/>
              </w:rPr>
              <w:t>art</w:t>
            </w:r>
          </w:p>
        </w:tc>
        <w:tc>
          <w:tcPr>
            <w:tcW w:w="1983" w:type="dxa"/>
          </w:tcPr>
          <w:p w14:paraId="6F038D1B" w14:textId="77777777" w:rsidR="000B5062" w:rsidRDefault="0093084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3d</w:t>
            </w:r>
            <w:r>
              <w:rPr>
                <w:spacing w:val="-2"/>
                <w:sz w:val="20"/>
              </w:rPr>
              <w:t xml:space="preserve"> textiles</w:t>
            </w:r>
          </w:p>
        </w:tc>
        <w:tc>
          <w:tcPr>
            <w:tcW w:w="1978" w:type="dxa"/>
          </w:tcPr>
          <w:p w14:paraId="76494648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7" w:type="dxa"/>
          </w:tcPr>
          <w:p w14:paraId="741A338F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3" w:type="dxa"/>
          </w:tcPr>
          <w:p w14:paraId="2C38FB72" w14:textId="77777777" w:rsidR="000B5062" w:rsidRDefault="0093084C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Collage</w:t>
            </w:r>
          </w:p>
        </w:tc>
      </w:tr>
      <w:tr w:rsidR="000B5062" w14:paraId="7FF1FC8C" w14:textId="77777777">
        <w:trPr>
          <w:trHeight w:val="835"/>
        </w:trPr>
        <w:tc>
          <w:tcPr>
            <w:tcW w:w="1978" w:type="dxa"/>
            <w:shd w:val="clear" w:color="auto" w:fill="C00000"/>
          </w:tcPr>
          <w:p w14:paraId="75C1722E" w14:textId="77777777" w:rsidR="000B5062" w:rsidRDefault="0093084C">
            <w:pPr>
              <w:pStyle w:val="TableParagraph"/>
              <w:ind w:left="18" w:right="11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Design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Technology</w:t>
            </w:r>
          </w:p>
        </w:tc>
        <w:tc>
          <w:tcPr>
            <w:tcW w:w="2309" w:type="dxa"/>
          </w:tcPr>
          <w:p w14:paraId="1946384A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</w:tcPr>
          <w:p w14:paraId="35EA1FD0" w14:textId="77777777" w:rsidR="000B5062" w:rsidRDefault="0093084C">
            <w:pPr>
              <w:pStyle w:val="TableParagraph"/>
              <w:ind w:left="490"/>
              <w:rPr>
                <w:sz w:val="20"/>
              </w:rPr>
            </w:pPr>
            <w:r>
              <w:rPr>
                <w:sz w:val="20"/>
              </w:rPr>
              <w:t>Greek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Masks</w:t>
            </w:r>
          </w:p>
        </w:tc>
        <w:tc>
          <w:tcPr>
            <w:tcW w:w="1983" w:type="dxa"/>
          </w:tcPr>
          <w:p w14:paraId="71D3397D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</w:tcPr>
          <w:p w14:paraId="4F5162D3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7" w:type="dxa"/>
          </w:tcPr>
          <w:p w14:paraId="00492095" w14:textId="77777777" w:rsidR="000B5062" w:rsidRDefault="0093084C">
            <w:pPr>
              <w:pStyle w:val="TableParagraph"/>
              <w:ind w:left="14" w:right="1"/>
              <w:jc w:val="center"/>
              <w:rPr>
                <w:sz w:val="20"/>
              </w:rPr>
            </w:pPr>
            <w:r>
              <w:rPr>
                <w:sz w:val="20"/>
              </w:rPr>
              <w:t>Design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 pasta and sauce.</w:t>
            </w:r>
          </w:p>
          <w:p w14:paraId="1073A523" w14:textId="77777777" w:rsidR="000B5062" w:rsidRDefault="0093084C">
            <w:pPr>
              <w:pStyle w:val="TableParagraph"/>
              <w:spacing w:line="258" w:lineRule="exact"/>
              <w:ind w:left="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Evaluate</w:t>
            </w:r>
          </w:p>
        </w:tc>
        <w:tc>
          <w:tcPr>
            <w:tcW w:w="1993" w:type="dxa"/>
          </w:tcPr>
          <w:p w14:paraId="3F92DB40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B5062" w14:paraId="31EA8AEB" w14:textId="77777777">
        <w:trPr>
          <w:trHeight w:val="561"/>
        </w:trPr>
        <w:tc>
          <w:tcPr>
            <w:tcW w:w="1978" w:type="dxa"/>
            <w:shd w:val="clear" w:color="auto" w:fill="C00000"/>
          </w:tcPr>
          <w:p w14:paraId="01727229" w14:textId="77777777" w:rsidR="000B5062" w:rsidRDefault="0093084C">
            <w:pPr>
              <w:pStyle w:val="TableParagraph"/>
              <w:ind w:left="18" w:right="1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Computing</w:t>
            </w:r>
          </w:p>
        </w:tc>
        <w:tc>
          <w:tcPr>
            <w:tcW w:w="2309" w:type="dxa"/>
          </w:tcPr>
          <w:p w14:paraId="1E924692" w14:textId="77777777" w:rsidR="000B5062" w:rsidRDefault="0093084C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Coding</w:t>
            </w:r>
          </w:p>
        </w:tc>
        <w:tc>
          <w:tcPr>
            <w:tcW w:w="2180" w:type="dxa"/>
          </w:tcPr>
          <w:p w14:paraId="6CAA00F1" w14:textId="77777777" w:rsidR="000B5062" w:rsidRDefault="0093084C">
            <w:pPr>
              <w:pStyle w:val="TableParagraph"/>
              <w:spacing w:line="279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Online</w:t>
            </w:r>
          </w:p>
          <w:p w14:paraId="50F301D7" w14:textId="77777777" w:rsidR="000B5062" w:rsidRDefault="0093084C">
            <w:pPr>
              <w:pStyle w:val="TableParagraph"/>
              <w:spacing w:line="262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safety/spreadsheets</w:t>
            </w:r>
          </w:p>
        </w:tc>
        <w:tc>
          <w:tcPr>
            <w:tcW w:w="1983" w:type="dxa"/>
          </w:tcPr>
          <w:p w14:paraId="159A8713" w14:textId="77777777" w:rsidR="000B5062" w:rsidRDefault="0093084C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Blogging</w:t>
            </w:r>
          </w:p>
        </w:tc>
        <w:tc>
          <w:tcPr>
            <w:tcW w:w="1978" w:type="dxa"/>
          </w:tcPr>
          <w:p w14:paraId="643CA1F1" w14:textId="77777777" w:rsidR="000B5062" w:rsidRDefault="0093084C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Text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adventures</w:t>
            </w:r>
          </w:p>
        </w:tc>
        <w:tc>
          <w:tcPr>
            <w:tcW w:w="2007" w:type="dxa"/>
          </w:tcPr>
          <w:p w14:paraId="051D83AE" w14:textId="77777777" w:rsidR="000B5062" w:rsidRDefault="0093084C">
            <w:pPr>
              <w:pStyle w:val="TableParagraph"/>
              <w:spacing w:line="279" w:lineRule="exact"/>
              <w:ind w:left="230"/>
              <w:rPr>
                <w:sz w:val="20"/>
              </w:rPr>
            </w:pPr>
            <w:r>
              <w:rPr>
                <w:sz w:val="20"/>
              </w:rPr>
              <w:t>Networks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&amp;</w:t>
            </w:r>
          </w:p>
          <w:p w14:paraId="5851579E" w14:textId="77777777" w:rsidR="000B5062" w:rsidRDefault="0093084C">
            <w:pPr>
              <w:pStyle w:val="TableParagraph"/>
              <w:spacing w:line="262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quizzing</w:t>
            </w:r>
          </w:p>
        </w:tc>
        <w:tc>
          <w:tcPr>
            <w:tcW w:w="1993" w:type="dxa"/>
          </w:tcPr>
          <w:p w14:paraId="439B2516" w14:textId="77777777" w:rsidR="000B5062" w:rsidRDefault="0093084C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Binary</w:t>
            </w:r>
          </w:p>
        </w:tc>
      </w:tr>
      <w:tr w:rsidR="000B5062" w14:paraId="61D555C4" w14:textId="77777777">
        <w:trPr>
          <w:trHeight w:val="878"/>
        </w:trPr>
        <w:tc>
          <w:tcPr>
            <w:tcW w:w="1978" w:type="dxa"/>
            <w:shd w:val="clear" w:color="auto" w:fill="C00000"/>
          </w:tcPr>
          <w:p w14:paraId="0DE02F9E" w14:textId="77777777" w:rsidR="000B5062" w:rsidRDefault="0093084C">
            <w:pPr>
              <w:pStyle w:val="TableParagraph"/>
              <w:ind w:left="18" w:right="7"/>
              <w:jc w:val="center"/>
              <w:rPr>
                <w:sz w:val="20"/>
              </w:rPr>
            </w:pPr>
            <w:r>
              <w:rPr>
                <w:color w:val="FFFFFF"/>
                <w:spacing w:val="-4"/>
                <w:sz w:val="20"/>
              </w:rPr>
              <w:t>Music</w:t>
            </w:r>
          </w:p>
        </w:tc>
        <w:tc>
          <w:tcPr>
            <w:tcW w:w="2309" w:type="dxa"/>
          </w:tcPr>
          <w:p w14:paraId="6C8F767F" w14:textId="77777777" w:rsidR="000B5062" w:rsidRDefault="0093084C">
            <w:pPr>
              <w:pStyle w:val="TableParagraph"/>
              <w:spacing w:line="290" w:lineRule="atLeast"/>
              <w:ind w:left="105" w:right="505"/>
              <w:jc w:val="both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What</w:t>
            </w:r>
            <w:r>
              <w:rPr>
                <w:rFonts w:ascii="Calibri"/>
                <w:spacing w:val="-1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shall</w:t>
            </w:r>
            <w:r>
              <w:rPr>
                <w:rFonts w:ascii="Calibri"/>
                <w:spacing w:val="-1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1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do with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 xml:space="preserve">drunken </w:t>
            </w:r>
            <w:r>
              <w:rPr>
                <w:rFonts w:ascii="Calibri"/>
                <w:spacing w:val="-2"/>
                <w:sz w:val="24"/>
              </w:rPr>
              <w:t>sailor?</w:t>
            </w:r>
          </w:p>
        </w:tc>
        <w:tc>
          <w:tcPr>
            <w:tcW w:w="2180" w:type="dxa"/>
          </w:tcPr>
          <w:p w14:paraId="56C1C585" w14:textId="77777777" w:rsidR="000B5062" w:rsidRDefault="0093084C">
            <w:pPr>
              <w:pStyle w:val="TableParagraph"/>
              <w:spacing w:line="290" w:lineRule="atLeast"/>
              <w:ind w:left="106" w:right="577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Why we sing Introduction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 xml:space="preserve">to </w:t>
            </w:r>
            <w:r>
              <w:rPr>
                <w:rFonts w:ascii="Calibri"/>
                <w:spacing w:val="-2"/>
                <w:sz w:val="24"/>
              </w:rPr>
              <w:t>songwriting</w:t>
            </w:r>
          </w:p>
        </w:tc>
        <w:tc>
          <w:tcPr>
            <w:tcW w:w="1983" w:type="dxa"/>
          </w:tcPr>
          <w:p w14:paraId="62C361FF" w14:textId="77777777" w:rsidR="000B5062" w:rsidRDefault="0093084C">
            <w:pPr>
              <w:pStyle w:val="TableParagraph"/>
              <w:spacing w:before="2"/>
              <w:ind w:left="110"/>
              <w:rPr>
                <w:rFonts w:ascii="Calibri"/>
                <w:sz w:val="24"/>
              </w:rPr>
            </w:pPr>
            <w:proofErr w:type="spellStart"/>
            <w:r>
              <w:rPr>
                <w:rFonts w:ascii="Calibri"/>
                <w:sz w:val="24"/>
              </w:rPr>
              <w:t>Madina</w:t>
            </w:r>
            <w:proofErr w:type="spellEnd"/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tun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4"/>
                <w:sz w:val="24"/>
              </w:rPr>
              <w:t>nabi</w:t>
            </w:r>
            <w:proofErr w:type="spellEnd"/>
          </w:p>
        </w:tc>
        <w:tc>
          <w:tcPr>
            <w:tcW w:w="1978" w:type="dxa"/>
          </w:tcPr>
          <w:p w14:paraId="7C9355F0" w14:textId="77777777" w:rsidR="000B5062" w:rsidRDefault="0093084C">
            <w:pPr>
              <w:pStyle w:val="TableParagraph"/>
              <w:spacing w:before="2"/>
              <w:ind w:left="105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Building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 xml:space="preserve">groove </w:t>
            </w:r>
            <w:proofErr w:type="spellStart"/>
            <w:r>
              <w:rPr>
                <w:rFonts w:ascii="Calibri"/>
                <w:spacing w:val="-2"/>
                <w:sz w:val="24"/>
              </w:rPr>
              <w:t>Epoca</w:t>
            </w:r>
            <w:proofErr w:type="spellEnd"/>
          </w:p>
        </w:tc>
        <w:tc>
          <w:tcPr>
            <w:tcW w:w="2007" w:type="dxa"/>
          </w:tcPr>
          <w:p w14:paraId="3B54E461" w14:textId="77777777" w:rsidR="000B5062" w:rsidRDefault="0093084C">
            <w:pPr>
              <w:pStyle w:val="TableParagraph"/>
              <w:spacing w:line="290" w:lineRule="atLeast"/>
              <w:ind w:left="110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Balinese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gamelan Composing in ternary form</w:t>
            </w:r>
          </w:p>
        </w:tc>
        <w:tc>
          <w:tcPr>
            <w:tcW w:w="1993" w:type="dxa"/>
          </w:tcPr>
          <w:p w14:paraId="42CA3162" w14:textId="77777777" w:rsidR="000B5062" w:rsidRDefault="0093084C">
            <w:pPr>
              <w:pStyle w:val="TableParagraph"/>
              <w:spacing w:before="2"/>
              <w:ind w:left="110"/>
              <w:rPr>
                <w:rFonts w:ascii="Calibri"/>
                <w:sz w:val="24"/>
              </w:rPr>
            </w:pPr>
            <w:proofErr w:type="spellStart"/>
            <w:r>
              <w:rPr>
                <w:rFonts w:ascii="Calibri"/>
                <w:sz w:val="24"/>
              </w:rPr>
              <w:t>Kisne</w:t>
            </w:r>
            <w:proofErr w:type="spellEnd"/>
            <w:r>
              <w:rPr>
                <w:rFonts w:asci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2"/>
                <w:sz w:val="24"/>
              </w:rPr>
              <w:t>banaaya</w:t>
            </w:r>
            <w:proofErr w:type="spellEnd"/>
          </w:p>
        </w:tc>
      </w:tr>
      <w:tr w:rsidR="000B5062" w14:paraId="0BAA70DF" w14:textId="77777777">
        <w:trPr>
          <w:trHeight w:val="1112"/>
        </w:trPr>
        <w:tc>
          <w:tcPr>
            <w:tcW w:w="1978" w:type="dxa"/>
            <w:shd w:val="clear" w:color="auto" w:fill="C00000"/>
          </w:tcPr>
          <w:p w14:paraId="50481FE3" w14:textId="77777777" w:rsidR="000B5062" w:rsidRDefault="0093084C">
            <w:pPr>
              <w:pStyle w:val="TableParagraph"/>
              <w:spacing w:line="278" w:lineRule="exact"/>
              <w:ind w:left="18" w:right="8"/>
              <w:jc w:val="center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PE</w:t>
            </w:r>
          </w:p>
        </w:tc>
        <w:tc>
          <w:tcPr>
            <w:tcW w:w="2309" w:type="dxa"/>
          </w:tcPr>
          <w:p w14:paraId="79FC1F94" w14:textId="77777777" w:rsidR="000B5062" w:rsidRDefault="0093084C">
            <w:pPr>
              <w:pStyle w:val="TableParagraph"/>
              <w:spacing w:line="278" w:lineRule="exact"/>
              <w:ind w:left="431"/>
              <w:rPr>
                <w:sz w:val="20"/>
              </w:rPr>
            </w:pPr>
            <w:r>
              <w:rPr>
                <w:sz w:val="20"/>
              </w:rPr>
              <w:t>Invasion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Games</w:t>
            </w:r>
          </w:p>
          <w:p w14:paraId="585461FB" w14:textId="77777777" w:rsidR="000B5062" w:rsidRDefault="000B5062">
            <w:pPr>
              <w:pStyle w:val="TableParagraph"/>
              <w:spacing w:before="48"/>
              <w:rPr>
                <w:rFonts w:ascii="Times New Roman"/>
                <w:sz w:val="20"/>
              </w:rPr>
            </w:pPr>
          </w:p>
          <w:p w14:paraId="383FC5B5" w14:textId="77777777" w:rsidR="000B5062" w:rsidRDefault="0093084C">
            <w:pPr>
              <w:pStyle w:val="TableParagraph"/>
              <w:ind w:left="287"/>
              <w:rPr>
                <w:sz w:val="20"/>
              </w:rPr>
            </w:pPr>
            <w:r>
              <w:rPr>
                <w:spacing w:val="-2"/>
                <w:sz w:val="20"/>
              </w:rPr>
              <w:t>Fitness</w:t>
            </w:r>
          </w:p>
        </w:tc>
        <w:tc>
          <w:tcPr>
            <w:tcW w:w="2180" w:type="dxa"/>
          </w:tcPr>
          <w:p w14:paraId="01907D56" w14:textId="77777777" w:rsidR="000B5062" w:rsidRDefault="0093084C">
            <w:pPr>
              <w:pStyle w:val="TableParagraph"/>
              <w:spacing w:line="278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Gymnastics</w:t>
            </w:r>
          </w:p>
          <w:p w14:paraId="1F24F1C9" w14:textId="77777777" w:rsidR="000B5062" w:rsidRDefault="000B5062">
            <w:pPr>
              <w:pStyle w:val="TableParagraph"/>
              <w:spacing w:before="48"/>
              <w:rPr>
                <w:rFonts w:ascii="Times New Roman"/>
                <w:sz w:val="20"/>
              </w:rPr>
            </w:pPr>
          </w:p>
          <w:p w14:paraId="675C5F92" w14:textId="77777777" w:rsidR="000B5062" w:rsidRDefault="0093084C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Invasion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Games</w:t>
            </w:r>
          </w:p>
        </w:tc>
        <w:tc>
          <w:tcPr>
            <w:tcW w:w="1983" w:type="dxa"/>
          </w:tcPr>
          <w:p w14:paraId="5DCB482E" w14:textId="77777777" w:rsidR="000B5062" w:rsidRDefault="0093084C">
            <w:pPr>
              <w:pStyle w:val="TableParagraph"/>
              <w:spacing w:line="27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Dance</w:t>
            </w:r>
          </w:p>
          <w:p w14:paraId="5A9CF0AA" w14:textId="77777777" w:rsidR="000B5062" w:rsidRDefault="000B5062">
            <w:pPr>
              <w:pStyle w:val="TableParagraph"/>
              <w:spacing w:before="48"/>
              <w:rPr>
                <w:rFonts w:ascii="Times New Roman"/>
                <w:sz w:val="20"/>
              </w:rPr>
            </w:pPr>
          </w:p>
          <w:p w14:paraId="51C98F6F" w14:textId="77777777" w:rsidR="000B5062" w:rsidRDefault="0093084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Invasion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Games</w:t>
            </w:r>
          </w:p>
        </w:tc>
        <w:tc>
          <w:tcPr>
            <w:tcW w:w="1978" w:type="dxa"/>
          </w:tcPr>
          <w:p w14:paraId="3C9081D2" w14:textId="77777777" w:rsidR="000B5062" w:rsidRDefault="0093084C">
            <w:pPr>
              <w:pStyle w:val="TableParagraph"/>
              <w:spacing w:line="278" w:lineRule="exact"/>
              <w:ind w:left="105"/>
              <w:rPr>
                <w:sz w:val="20"/>
              </w:rPr>
            </w:pPr>
            <w:r>
              <w:rPr>
                <w:sz w:val="20"/>
              </w:rPr>
              <w:t>Net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Wall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Games</w:t>
            </w:r>
          </w:p>
        </w:tc>
        <w:tc>
          <w:tcPr>
            <w:tcW w:w="2007" w:type="dxa"/>
          </w:tcPr>
          <w:p w14:paraId="0ED12FBB" w14:textId="77777777" w:rsidR="000B5062" w:rsidRDefault="0093084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Striking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Fielding </w:t>
            </w:r>
            <w:r>
              <w:rPr>
                <w:spacing w:val="-4"/>
                <w:sz w:val="20"/>
              </w:rPr>
              <w:t>Games</w:t>
            </w:r>
          </w:p>
        </w:tc>
        <w:tc>
          <w:tcPr>
            <w:tcW w:w="1993" w:type="dxa"/>
          </w:tcPr>
          <w:p w14:paraId="0A20D5A1" w14:textId="77777777" w:rsidR="000B5062" w:rsidRDefault="0093084C">
            <w:pPr>
              <w:pStyle w:val="TableParagraph"/>
              <w:ind w:left="110" w:right="131"/>
              <w:rPr>
                <w:sz w:val="20"/>
              </w:rPr>
            </w:pPr>
            <w:r>
              <w:rPr>
                <w:sz w:val="20"/>
              </w:rPr>
              <w:t>Athletics / Outdoor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Adventurous</w:t>
            </w:r>
          </w:p>
          <w:p w14:paraId="28B039E9" w14:textId="77777777" w:rsidR="000B5062" w:rsidRDefault="0093084C">
            <w:pPr>
              <w:pStyle w:val="TableParagraph"/>
              <w:spacing w:line="257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Activity</w:t>
            </w:r>
          </w:p>
        </w:tc>
      </w:tr>
      <w:tr w:rsidR="000B5062" w14:paraId="0EB540E2" w14:textId="77777777">
        <w:trPr>
          <w:trHeight w:val="1954"/>
        </w:trPr>
        <w:tc>
          <w:tcPr>
            <w:tcW w:w="1978" w:type="dxa"/>
            <w:shd w:val="clear" w:color="auto" w:fill="C00000"/>
          </w:tcPr>
          <w:p w14:paraId="24B8CA98" w14:textId="77777777" w:rsidR="000B5062" w:rsidRDefault="0093084C">
            <w:pPr>
              <w:pStyle w:val="TableParagraph"/>
              <w:ind w:left="18"/>
              <w:jc w:val="center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RE</w:t>
            </w:r>
          </w:p>
        </w:tc>
        <w:tc>
          <w:tcPr>
            <w:tcW w:w="2309" w:type="dxa"/>
          </w:tcPr>
          <w:p w14:paraId="6040E9CE" w14:textId="77777777" w:rsidR="000B5062" w:rsidRDefault="0093084C">
            <w:pPr>
              <w:pStyle w:val="TableParagraph"/>
              <w:ind w:left="105" w:right="176"/>
              <w:jc w:val="both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Muslim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Britain </w:t>
            </w:r>
            <w:r>
              <w:rPr>
                <w:spacing w:val="-2"/>
                <w:sz w:val="20"/>
              </w:rPr>
              <w:t>today?</w:t>
            </w:r>
          </w:p>
        </w:tc>
        <w:tc>
          <w:tcPr>
            <w:tcW w:w="2180" w:type="dxa"/>
          </w:tcPr>
          <w:p w14:paraId="355673B4" w14:textId="77777777" w:rsidR="000B5062" w:rsidRDefault="0093084C">
            <w:pPr>
              <w:pStyle w:val="TableParagraph"/>
              <w:ind w:left="41" w:right="27"/>
              <w:jc w:val="center"/>
              <w:rPr>
                <w:sz w:val="20"/>
              </w:rPr>
            </w:pPr>
            <w:r>
              <w:rPr>
                <w:sz w:val="20"/>
              </w:rPr>
              <w:t>Incarnation. Was Jesus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Messiah.</w:t>
            </w:r>
          </w:p>
          <w:p w14:paraId="50A1A17F" w14:textId="77777777" w:rsidR="000B5062" w:rsidRDefault="0093084C">
            <w:pPr>
              <w:pStyle w:val="TableParagraph"/>
              <w:spacing w:line="278" w:lineRule="exact"/>
              <w:ind w:left="41" w:right="3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Christmas.</w:t>
            </w:r>
          </w:p>
        </w:tc>
        <w:tc>
          <w:tcPr>
            <w:tcW w:w="1983" w:type="dxa"/>
          </w:tcPr>
          <w:p w14:paraId="63BD6E8F" w14:textId="77777777" w:rsidR="000B5062" w:rsidRDefault="0093084C">
            <w:pPr>
              <w:pStyle w:val="TableParagraph"/>
              <w:ind w:left="110" w:right="112" w:firstLine="62"/>
              <w:rPr>
                <w:sz w:val="20"/>
              </w:rPr>
            </w:pPr>
            <w:r>
              <w:rPr>
                <w:sz w:val="20"/>
              </w:rPr>
              <w:t>God.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it mean if God is Holy and Loving?</w:t>
            </w:r>
          </w:p>
        </w:tc>
        <w:tc>
          <w:tcPr>
            <w:tcW w:w="1978" w:type="dxa"/>
          </w:tcPr>
          <w:p w14:paraId="75475397" w14:textId="77777777" w:rsidR="000B5062" w:rsidRDefault="0093084C">
            <w:pPr>
              <w:pStyle w:val="TableParagraph"/>
              <w:ind w:left="105" w:right="123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Torah so important to Jewish </w:t>
            </w:r>
            <w:proofErr w:type="gramStart"/>
            <w:r>
              <w:rPr>
                <w:sz w:val="20"/>
              </w:rPr>
              <w:t>people.</w:t>
            </w:r>
            <w:proofErr w:type="gramEnd"/>
          </w:p>
        </w:tc>
        <w:tc>
          <w:tcPr>
            <w:tcW w:w="2007" w:type="dxa"/>
          </w:tcPr>
          <w:p w14:paraId="4C5EBA6C" w14:textId="77777777" w:rsidR="000B5062" w:rsidRDefault="0093084C">
            <w:pPr>
              <w:pStyle w:val="TableParagraph"/>
              <w:ind w:left="110" w:right="149"/>
              <w:rPr>
                <w:sz w:val="20"/>
              </w:rPr>
            </w:pPr>
            <w:r>
              <w:rPr>
                <w:sz w:val="20"/>
              </w:rPr>
              <w:t>Gospel. What would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Jesus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do?</w:t>
            </w:r>
          </w:p>
        </w:tc>
        <w:tc>
          <w:tcPr>
            <w:tcW w:w="1993" w:type="dxa"/>
          </w:tcPr>
          <w:p w14:paraId="692290BB" w14:textId="77777777" w:rsidR="000B5062" w:rsidRDefault="0093084C">
            <w:pPr>
              <w:pStyle w:val="TableParagraph"/>
              <w:ind w:left="177" w:right="158" w:firstLine="2"/>
              <w:jc w:val="center"/>
              <w:rPr>
                <w:sz w:val="20"/>
              </w:rPr>
            </w:pPr>
            <w:r>
              <w:rPr>
                <w:sz w:val="20"/>
              </w:rPr>
              <w:t>Why do some people believe in God and some people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not?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What matters </w:t>
            </w:r>
            <w:proofErr w:type="spellStart"/>
            <w:r>
              <w:rPr>
                <w:sz w:val="20"/>
              </w:rPr>
              <w:t>mpst</w:t>
            </w:r>
            <w:proofErr w:type="spellEnd"/>
            <w:r>
              <w:rPr>
                <w:sz w:val="20"/>
              </w:rPr>
              <w:t xml:space="preserve"> to humanists and</w:t>
            </w:r>
          </w:p>
          <w:p w14:paraId="6E174B6B" w14:textId="77777777" w:rsidR="000B5062" w:rsidRDefault="0093084C">
            <w:pPr>
              <w:pStyle w:val="TableParagraph"/>
              <w:spacing w:before="4" w:line="258" w:lineRule="exact"/>
              <w:ind w:left="101" w:right="8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Christians?</w:t>
            </w:r>
          </w:p>
        </w:tc>
      </w:tr>
      <w:tr w:rsidR="000B5062" w14:paraId="00E9ECCE" w14:textId="77777777">
        <w:trPr>
          <w:trHeight w:val="1171"/>
        </w:trPr>
        <w:tc>
          <w:tcPr>
            <w:tcW w:w="1978" w:type="dxa"/>
            <w:shd w:val="clear" w:color="auto" w:fill="C00000"/>
          </w:tcPr>
          <w:p w14:paraId="5A86DF10" w14:textId="77777777" w:rsidR="000B5062" w:rsidRDefault="0093084C">
            <w:pPr>
              <w:pStyle w:val="TableParagraph"/>
              <w:ind w:left="18" w:right="9"/>
              <w:jc w:val="center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MFL</w:t>
            </w:r>
          </w:p>
        </w:tc>
        <w:tc>
          <w:tcPr>
            <w:tcW w:w="2309" w:type="dxa"/>
          </w:tcPr>
          <w:p w14:paraId="0328552A" w14:textId="77777777" w:rsidR="000B5062" w:rsidRDefault="0093084C">
            <w:pPr>
              <w:pStyle w:val="TableParagraph"/>
              <w:numPr>
                <w:ilvl w:val="0"/>
                <w:numId w:val="2"/>
              </w:numPr>
              <w:tabs>
                <w:tab w:val="left" w:pos="710"/>
                <w:tab w:val="left" w:pos="825"/>
              </w:tabs>
              <w:ind w:right="97" w:hanging="245"/>
              <w:rPr>
                <w:rFonts w:ascii="Calibri" w:hAnsi="Calibri"/>
                <w:sz w:val="24"/>
              </w:rPr>
            </w:pP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 xml:space="preserve">Phonics and </w:t>
            </w:r>
            <w:r>
              <w:rPr>
                <w:rFonts w:ascii="Calibri" w:hAnsi="Calibri"/>
                <w:spacing w:val="-2"/>
                <w:sz w:val="24"/>
              </w:rPr>
              <w:t xml:space="preserve">Pronunciation </w:t>
            </w:r>
            <w:proofErr w:type="gramStart"/>
            <w:r>
              <w:rPr>
                <w:rFonts w:ascii="Calibri" w:hAnsi="Calibri"/>
                <w:sz w:val="24"/>
              </w:rPr>
              <w:t>The</w:t>
            </w:r>
            <w:proofErr w:type="gramEnd"/>
            <w:r>
              <w:rPr>
                <w:rFonts w:ascii="Calibri" w:hAnsi="Calibri"/>
                <w:sz w:val="24"/>
              </w:rPr>
              <w:t xml:space="preserve"> Date</w:t>
            </w:r>
          </w:p>
        </w:tc>
        <w:tc>
          <w:tcPr>
            <w:tcW w:w="2180" w:type="dxa"/>
          </w:tcPr>
          <w:p w14:paraId="3D57D266" w14:textId="77777777" w:rsidR="000B5062" w:rsidRDefault="0093084C">
            <w:pPr>
              <w:pStyle w:val="TableParagraph"/>
              <w:spacing w:before="1"/>
              <w:ind w:left="624" w:hanging="96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What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 xml:space="preserve">the </w:t>
            </w:r>
            <w:r>
              <w:rPr>
                <w:rFonts w:ascii="Calibri"/>
                <w:spacing w:val="-2"/>
                <w:sz w:val="24"/>
              </w:rPr>
              <w:t>weather?</w:t>
            </w:r>
          </w:p>
        </w:tc>
        <w:tc>
          <w:tcPr>
            <w:tcW w:w="1983" w:type="dxa"/>
          </w:tcPr>
          <w:p w14:paraId="6D2F57FD" w14:textId="77777777" w:rsidR="000B5062" w:rsidRDefault="0093084C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ind w:right="438" w:firstLine="19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pacing w:val="-2"/>
                <w:sz w:val="24"/>
              </w:rPr>
              <w:t>Fruits Vegetables</w:t>
            </w:r>
          </w:p>
        </w:tc>
        <w:tc>
          <w:tcPr>
            <w:tcW w:w="1978" w:type="dxa"/>
          </w:tcPr>
          <w:p w14:paraId="4C4F79F3" w14:textId="77777777" w:rsidR="000B5062" w:rsidRDefault="0093084C">
            <w:pPr>
              <w:pStyle w:val="TableParagraph"/>
              <w:spacing w:before="1"/>
              <w:ind w:left="441"/>
              <w:rPr>
                <w:rFonts w:ascii="Calibri"/>
                <w:sz w:val="24"/>
              </w:rPr>
            </w:pPr>
            <w:r>
              <w:rPr>
                <w:rFonts w:ascii="Calibri"/>
                <w:spacing w:val="-2"/>
                <w:sz w:val="24"/>
              </w:rPr>
              <w:t>Ice-Creams</w:t>
            </w:r>
          </w:p>
        </w:tc>
        <w:tc>
          <w:tcPr>
            <w:tcW w:w="2007" w:type="dxa"/>
          </w:tcPr>
          <w:p w14:paraId="20062EA1" w14:textId="77777777" w:rsidR="000B5062" w:rsidRDefault="0093084C">
            <w:pPr>
              <w:pStyle w:val="TableParagraph"/>
              <w:spacing w:before="1"/>
              <w:ind w:left="46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At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4"/>
                <w:sz w:val="24"/>
              </w:rPr>
              <w:t>Cafe</w:t>
            </w:r>
          </w:p>
        </w:tc>
        <w:tc>
          <w:tcPr>
            <w:tcW w:w="1993" w:type="dxa"/>
          </w:tcPr>
          <w:p w14:paraId="283797AD" w14:textId="77777777" w:rsidR="000B5062" w:rsidRDefault="0093084C">
            <w:pPr>
              <w:pStyle w:val="TableParagraph"/>
              <w:spacing w:before="1"/>
              <w:ind w:left="95" w:right="88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This</w:t>
            </w:r>
            <w:r>
              <w:rPr>
                <w:rFonts w:ascii="Calibri"/>
                <w:spacing w:val="-1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half</w:t>
            </w:r>
            <w:r>
              <w:rPr>
                <w:rFonts w:ascii="Calibri"/>
                <w:spacing w:val="-1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term</w:t>
            </w:r>
            <w:r>
              <w:rPr>
                <w:rFonts w:ascii="Calibri"/>
                <w:spacing w:val="-1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 bring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units</w:t>
            </w:r>
          </w:p>
          <w:p w14:paraId="77C2A2BC" w14:textId="77777777" w:rsidR="000B5062" w:rsidRDefault="0093084C">
            <w:pPr>
              <w:pStyle w:val="TableParagraph"/>
              <w:spacing w:line="290" w:lineRule="atLeast"/>
              <w:ind w:left="95" w:right="82"/>
              <w:jc w:val="center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together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 present a</w:t>
            </w:r>
          </w:p>
        </w:tc>
      </w:tr>
    </w:tbl>
    <w:p w14:paraId="292E3A88" w14:textId="77777777" w:rsidR="000B5062" w:rsidRDefault="000B5062">
      <w:pPr>
        <w:pStyle w:val="TableParagraph"/>
        <w:spacing w:line="290" w:lineRule="atLeast"/>
        <w:jc w:val="center"/>
        <w:rPr>
          <w:rFonts w:ascii="Calibri"/>
          <w:sz w:val="24"/>
        </w:rPr>
        <w:sectPr w:rsidR="000B5062">
          <w:type w:val="continuous"/>
          <w:pgSz w:w="16840" w:h="11910" w:orient="landscape"/>
          <w:pgMar w:top="1040" w:right="850" w:bottom="0" w:left="1417" w:header="512" w:footer="0" w:gutter="0"/>
          <w:cols w:space="720"/>
        </w:sect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8"/>
        <w:gridCol w:w="2309"/>
        <w:gridCol w:w="2180"/>
        <w:gridCol w:w="1983"/>
        <w:gridCol w:w="1978"/>
        <w:gridCol w:w="2007"/>
        <w:gridCol w:w="1993"/>
      </w:tblGrid>
      <w:tr w:rsidR="000B5062" w14:paraId="69CB262D" w14:textId="77777777">
        <w:trPr>
          <w:trHeight w:val="585"/>
        </w:trPr>
        <w:tc>
          <w:tcPr>
            <w:tcW w:w="1978" w:type="dxa"/>
            <w:shd w:val="clear" w:color="auto" w:fill="C00000"/>
          </w:tcPr>
          <w:p w14:paraId="6D8846E0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</w:tcPr>
          <w:p w14:paraId="2013F20E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</w:tcPr>
          <w:p w14:paraId="3839C9E5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1C03229F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</w:tcPr>
          <w:p w14:paraId="3F53EBBA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7" w:type="dxa"/>
          </w:tcPr>
          <w:p w14:paraId="118720BB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3" w:type="dxa"/>
          </w:tcPr>
          <w:p w14:paraId="07FF5777" w14:textId="77777777" w:rsidR="000B5062" w:rsidRDefault="0093084C">
            <w:pPr>
              <w:pStyle w:val="TableParagraph"/>
              <w:spacing w:line="290" w:lineRule="atLeast"/>
              <w:ind w:left="321" w:firstLine="43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dialogue or a written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piece.</w:t>
            </w:r>
          </w:p>
        </w:tc>
      </w:tr>
      <w:tr w:rsidR="000B5062" w14:paraId="37F03847" w14:textId="77777777">
        <w:trPr>
          <w:trHeight w:val="555"/>
        </w:trPr>
        <w:tc>
          <w:tcPr>
            <w:tcW w:w="1978" w:type="dxa"/>
            <w:shd w:val="clear" w:color="auto" w:fill="C00000"/>
          </w:tcPr>
          <w:p w14:paraId="31848429" w14:textId="77777777" w:rsidR="000B5062" w:rsidRDefault="0093084C">
            <w:pPr>
              <w:pStyle w:val="TableParagraph"/>
              <w:spacing w:line="279" w:lineRule="exact"/>
              <w:ind w:left="18" w:right="1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PHSCE/British</w:t>
            </w:r>
          </w:p>
          <w:p w14:paraId="43CEDD61" w14:textId="77777777" w:rsidR="000B5062" w:rsidRDefault="0093084C">
            <w:pPr>
              <w:pStyle w:val="TableParagraph"/>
              <w:spacing w:line="258" w:lineRule="exact"/>
              <w:ind w:left="18" w:right="12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Values</w:t>
            </w:r>
          </w:p>
        </w:tc>
        <w:tc>
          <w:tcPr>
            <w:tcW w:w="2309" w:type="dxa"/>
          </w:tcPr>
          <w:p w14:paraId="720FACD3" w14:textId="77777777" w:rsidR="000B5062" w:rsidRDefault="0093084C">
            <w:pPr>
              <w:pStyle w:val="TableParagraph"/>
              <w:ind w:left="158"/>
              <w:rPr>
                <w:sz w:val="20"/>
              </w:rPr>
            </w:pPr>
            <w:r>
              <w:rPr>
                <w:sz w:val="20"/>
              </w:rPr>
              <w:t>Being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world.</w:t>
            </w:r>
          </w:p>
        </w:tc>
        <w:tc>
          <w:tcPr>
            <w:tcW w:w="2180" w:type="dxa"/>
          </w:tcPr>
          <w:p w14:paraId="5E660BA5" w14:textId="77777777" w:rsidR="000B5062" w:rsidRDefault="0093084C">
            <w:pPr>
              <w:pStyle w:val="TableParagraph"/>
              <w:spacing w:line="279" w:lineRule="exact"/>
              <w:ind w:left="552"/>
              <w:rPr>
                <w:sz w:val="20"/>
              </w:rPr>
            </w:pPr>
            <w:r>
              <w:rPr>
                <w:spacing w:val="-2"/>
                <w:sz w:val="20"/>
              </w:rPr>
              <w:t>Celebrating</w:t>
            </w:r>
          </w:p>
          <w:p w14:paraId="0BD98F7D" w14:textId="77777777" w:rsidR="000B5062" w:rsidRDefault="0093084C">
            <w:pPr>
              <w:pStyle w:val="TableParagraph"/>
              <w:spacing w:line="258" w:lineRule="exact"/>
              <w:ind w:left="533"/>
              <w:rPr>
                <w:sz w:val="20"/>
              </w:rPr>
            </w:pPr>
            <w:r>
              <w:rPr>
                <w:spacing w:val="-2"/>
                <w:sz w:val="20"/>
              </w:rPr>
              <w:t>differences</w:t>
            </w:r>
          </w:p>
        </w:tc>
        <w:tc>
          <w:tcPr>
            <w:tcW w:w="1983" w:type="dxa"/>
          </w:tcPr>
          <w:p w14:paraId="34625A05" w14:textId="77777777" w:rsidR="000B5062" w:rsidRDefault="0093084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Dreams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goals</w:t>
            </w:r>
          </w:p>
        </w:tc>
        <w:tc>
          <w:tcPr>
            <w:tcW w:w="1978" w:type="dxa"/>
          </w:tcPr>
          <w:p w14:paraId="3C2440B7" w14:textId="77777777" w:rsidR="000B5062" w:rsidRDefault="0093084C">
            <w:pPr>
              <w:pStyle w:val="TableParagraph"/>
              <w:ind w:left="18" w:right="9"/>
              <w:jc w:val="center"/>
              <w:rPr>
                <w:sz w:val="20"/>
              </w:rPr>
            </w:pPr>
            <w:r>
              <w:rPr>
                <w:sz w:val="20"/>
              </w:rPr>
              <w:t>Healthy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me</w:t>
            </w:r>
          </w:p>
        </w:tc>
        <w:tc>
          <w:tcPr>
            <w:tcW w:w="2007" w:type="dxa"/>
          </w:tcPr>
          <w:p w14:paraId="55D39095" w14:textId="77777777" w:rsidR="000B5062" w:rsidRDefault="0093084C">
            <w:pPr>
              <w:pStyle w:val="TableParagraph"/>
              <w:ind w:left="393"/>
              <w:rPr>
                <w:sz w:val="20"/>
              </w:rPr>
            </w:pPr>
            <w:r>
              <w:rPr>
                <w:spacing w:val="-2"/>
                <w:sz w:val="20"/>
              </w:rPr>
              <w:t>Relationships</w:t>
            </w:r>
          </w:p>
        </w:tc>
        <w:tc>
          <w:tcPr>
            <w:tcW w:w="1993" w:type="dxa"/>
          </w:tcPr>
          <w:p w14:paraId="305E97BF" w14:textId="77777777" w:rsidR="000B5062" w:rsidRDefault="0093084C">
            <w:pPr>
              <w:pStyle w:val="TableParagraph"/>
              <w:ind w:left="101" w:right="82"/>
              <w:jc w:val="center"/>
              <w:rPr>
                <w:sz w:val="20"/>
              </w:rPr>
            </w:pPr>
            <w:r>
              <w:rPr>
                <w:sz w:val="20"/>
              </w:rPr>
              <w:t>Changing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me</w:t>
            </w:r>
          </w:p>
        </w:tc>
      </w:tr>
      <w:tr w:rsidR="000B5062" w14:paraId="0EC29F65" w14:textId="77777777">
        <w:trPr>
          <w:trHeight w:val="835"/>
        </w:trPr>
        <w:tc>
          <w:tcPr>
            <w:tcW w:w="1978" w:type="dxa"/>
            <w:shd w:val="clear" w:color="auto" w:fill="C00000"/>
          </w:tcPr>
          <w:p w14:paraId="15ABD6FC" w14:textId="77777777" w:rsidR="000B5062" w:rsidRDefault="0093084C">
            <w:pPr>
              <w:pStyle w:val="TableParagraph"/>
              <w:ind w:left="345" w:firstLine="110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 xml:space="preserve">Enrichment </w:t>
            </w:r>
            <w:r>
              <w:rPr>
                <w:color w:val="FFFFFF"/>
                <w:sz w:val="20"/>
              </w:rPr>
              <w:t>(visitor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</w:t>
            </w:r>
            <w:r>
              <w:rPr>
                <w:color w:val="FFFFFF"/>
                <w:spacing w:val="-1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and</w:t>
            </w:r>
          </w:p>
          <w:p w14:paraId="7C633731" w14:textId="77777777" w:rsidR="000B5062" w:rsidRDefault="0093084C">
            <w:pPr>
              <w:pStyle w:val="TableParagraph"/>
              <w:spacing w:line="258" w:lineRule="exact"/>
              <w:ind w:left="518"/>
              <w:rPr>
                <w:sz w:val="20"/>
              </w:rPr>
            </w:pPr>
            <w:r>
              <w:rPr>
                <w:color w:val="FFFFFF"/>
                <w:sz w:val="20"/>
              </w:rPr>
              <w:t>visits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out)</w:t>
            </w:r>
          </w:p>
        </w:tc>
        <w:tc>
          <w:tcPr>
            <w:tcW w:w="2309" w:type="dxa"/>
          </w:tcPr>
          <w:p w14:paraId="0549551B" w14:textId="77777777" w:rsidR="000B5062" w:rsidRDefault="0093084C">
            <w:pPr>
              <w:pStyle w:val="TableParagraph"/>
              <w:ind w:left="513" w:right="372" w:hanging="135"/>
              <w:rPr>
                <w:sz w:val="20"/>
              </w:rPr>
            </w:pPr>
            <w:r>
              <w:rPr>
                <w:sz w:val="20"/>
              </w:rPr>
              <w:t>Harvest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Festival Porch Project</w:t>
            </w:r>
          </w:p>
        </w:tc>
        <w:tc>
          <w:tcPr>
            <w:tcW w:w="2180" w:type="dxa"/>
          </w:tcPr>
          <w:p w14:paraId="69529B7D" w14:textId="77777777" w:rsidR="000B5062" w:rsidRDefault="0093084C">
            <w:pPr>
              <w:pStyle w:val="TableParagraph"/>
              <w:ind w:left="543" w:hanging="15"/>
              <w:rPr>
                <w:sz w:val="20"/>
              </w:rPr>
            </w:pPr>
            <w:r>
              <w:rPr>
                <w:sz w:val="20"/>
              </w:rPr>
              <w:t>Church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trip. Spartan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re-</w:t>
            </w:r>
          </w:p>
          <w:p w14:paraId="2123EA78" w14:textId="77777777" w:rsidR="000B5062" w:rsidRDefault="0093084C">
            <w:pPr>
              <w:pStyle w:val="TableParagraph"/>
              <w:spacing w:line="258" w:lineRule="exact"/>
              <w:ind w:left="576"/>
              <w:rPr>
                <w:sz w:val="20"/>
              </w:rPr>
            </w:pPr>
            <w:r>
              <w:rPr>
                <w:spacing w:val="-2"/>
                <w:sz w:val="20"/>
              </w:rPr>
              <w:t>enactment.</w:t>
            </w:r>
          </w:p>
        </w:tc>
        <w:tc>
          <w:tcPr>
            <w:tcW w:w="1983" w:type="dxa"/>
          </w:tcPr>
          <w:p w14:paraId="79E6D22F" w14:textId="77777777" w:rsidR="000B5062" w:rsidRDefault="0093084C">
            <w:pPr>
              <w:pStyle w:val="TableParagraph"/>
              <w:ind w:left="11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tbc</w:t>
            </w:r>
          </w:p>
        </w:tc>
        <w:tc>
          <w:tcPr>
            <w:tcW w:w="1978" w:type="dxa"/>
          </w:tcPr>
          <w:p w14:paraId="271A580D" w14:textId="77777777" w:rsidR="000B5062" w:rsidRDefault="0093084C">
            <w:pPr>
              <w:pStyle w:val="TableParagraph"/>
              <w:ind w:left="18" w:right="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tbc</w:t>
            </w:r>
          </w:p>
        </w:tc>
        <w:tc>
          <w:tcPr>
            <w:tcW w:w="2007" w:type="dxa"/>
          </w:tcPr>
          <w:p w14:paraId="38B0B1AE" w14:textId="77777777" w:rsidR="000B5062" w:rsidRDefault="000B506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3" w:type="dxa"/>
          </w:tcPr>
          <w:p w14:paraId="6D9D3A92" w14:textId="77777777" w:rsidR="000B5062" w:rsidRDefault="000B5062">
            <w:pPr>
              <w:pStyle w:val="TableParagraph"/>
              <w:spacing w:before="48"/>
              <w:rPr>
                <w:rFonts w:ascii="Times New Roman"/>
                <w:sz w:val="20"/>
              </w:rPr>
            </w:pPr>
          </w:p>
          <w:p w14:paraId="43DCF57D" w14:textId="77777777" w:rsidR="000B5062" w:rsidRDefault="0093084C">
            <w:pPr>
              <w:pStyle w:val="TableParagraph"/>
              <w:ind w:left="101" w:right="82"/>
              <w:jc w:val="center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trip</w:t>
            </w:r>
            <w:r>
              <w:rPr>
                <w:spacing w:val="-4"/>
                <w:sz w:val="20"/>
              </w:rPr>
              <w:t xml:space="preserve"> (tbc)</w:t>
            </w:r>
          </w:p>
        </w:tc>
      </w:tr>
    </w:tbl>
    <w:p w14:paraId="5B699725" w14:textId="77777777" w:rsidR="00000000" w:rsidRDefault="0093084C"/>
    <w:sectPr w:rsidR="00000000">
      <w:type w:val="continuous"/>
      <w:pgSz w:w="16840" w:h="11910" w:orient="landscape"/>
      <w:pgMar w:top="1040" w:right="850" w:bottom="280" w:left="1417" w:header="5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5549AE" w14:textId="77777777" w:rsidR="00000000" w:rsidRDefault="0093084C">
      <w:r>
        <w:separator/>
      </w:r>
    </w:p>
  </w:endnote>
  <w:endnote w:type="continuationSeparator" w:id="0">
    <w:p w14:paraId="78A3A9BC" w14:textId="77777777" w:rsidR="00000000" w:rsidRDefault="00930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A6397" w14:textId="77777777" w:rsidR="00000000" w:rsidRDefault="0093084C">
      <w:r>
        <w:separator/>
      </w:r>
    </w:p>
  </w:footnote>
  <w:footnote w:type="continuationSeparator" w:id="0">
    <w:p w14:paraId="4E19B095" w14:textId="77777777" w:rsidR="00000000" w:rsidRDefault="00930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3E53B" w14:textId="77777777" w:rsidR="000B5062" w:rsidRDefault="0093084C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84224" behindDoc="1" locked="0" layoutInCell="1" allowOverlap="1" wp14:anchorId="09B9115B" wp14:editId="1BDB93F2">
              <wp:simplePos x="0" y="0"/>
              <wp:positionH relativeFrom="page">
                <wp:posOffset>902004</wp:posOffset>
              </wp:positionH>
              <wp:positionV relativeFrom="page">
                <wp:posOffset>312166</wp:posOffset>
              </wp:positionV>
              <wp:extent cx="4740275" cy="2025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40275" cy="2025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C7741E" w14:textId="77777777" w:rsidR="000B5062" w:rsidRDefault="0093084C">
                          <w:pPr>
                            <w:pStyle w:val="BodyText"/>
                            <w:spacing w:line="304" w:lineRule="exact"/>
                            <w:ind w:left="20"/>
                          </w:pPr>
                          <w:r>
                            <w:t>Year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5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Curriculum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Overview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202</w:t>
                          </w:r>
                          <w:r w:rsidR="00F81503">
                            <w:t>5</w:t>
                          </w:r>
                          <w:r>
                            <w:t>/2</w:t>
                          </w:r>
                          <w:r w:rsidR="00F81503">
                            <w:t>6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proofErr w:type="spellStart"/>
                          <w:r>
                            <w:t>Lowercroft</w:t>
                          </w:r>
                          <w:proofErr w:type="spellEnd"/>
                          <w:r>
                            <w:rPr>
                              <w:spacing w:val="-10"/>
                            </w:rPr>
                            <w:t xml:space="preserve"> </w:t>
                          </w:r>
                          <w:r>
                            <w:t>Primary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B9115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1pt;margin-top:24.6pt;width:373.25pt;height:15.95pt;z-index:-1603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" filled="f" stroked="f">
              <v:textbox inset="0,0,0,0">
                <w:txbxContent>
                  <w:p w14:paraId="51C7741E" w14:textId="77777777" w:rsidR="000B5062" w:rsidRDefault="0093084C">
                    <w:pPr>
                      <w:pStyle w:val="BodyText"/>
                      <w:spacing w:line="304" w:lineRule="exact"/>
                      <w:ind w:left="20"/>
                    </w:pPr>
                    <w:r>
                      <w:t>Year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5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Curriculum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Overview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202</w:t>
                    </w:r>
                    <w:r w:rsidR="00F81503">
                      <w:t>5</w:t>
                    </w:r>
                    <w:r>
                      <w:t>/2</w:t>
                    </w:r>
                    <w:r w:rsidR="00F81503">
                      <w:t>6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-7"/>
                      </w:rPr>
                      <w:t xml:space="preserve"> </w:t>
                    </w:r>
                    <w:proofErr w:type="spellStart"/>
                    <w:r>
                      <w:t>Lowercroft</w:t>
                    </w:r>
                    <w:proofErr w:type="spellEnd"/>
                    <w:r>
                      <w:rPr>
                        <w:spacing w:val="-10"/>
                      </w:rPr>
                      <w:t xml:space="preserve"> </w:t>
                    </w:r>
                    <w:r>
                      <w:t>Primary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School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C70B9C"/>
    <w:multiLevelType w:val="hybridMultilevel"/>
    <w:tmpl w:val="40B61968"/>
    <w:lvl w:ilvl="0" w:tplc="262026A6">
      <w:numFmt w:val="bullet"/>
      <w:lvlText w:val=""/>
      <w:lvlJc w:val="left"/>
      <w:pPr>
        <w:ind w:left="45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D863E64">
      <w:numFmt w:val="bullet"/>
      <w:lvlText w:val="•"/>
      <w:lvlJc w:val="left"/>
      <w:pPr>
        <w:ind w:left="611" w:hanging="360"/>
      </w:pPr>
      <w:rPr>
        <w:rFonts w:hint="default"/>
        <w:lang w:val="en-US" w:eastAsia="en-US" w:bidi="ar-SA"/>
      </w:rPr>
    </w:lvl>
    <w:lvl w:ilvl="2" w:tplc="DF3EFC48">
      <w:numFmt w:val="bullet"/>
      <w:lvlText w:val="•"/>
      <w:lvlJc w:val="left"/>
      <w:pPr>
        <w:ind w:left="762" w:hanging="360"/>
      </w:pPr>
      <w:rPr>
        <w:rFonts w:hint="default"/>
        <w:lang w:val="en-US" w:eastAsia="en-US" w:bidi="ar-SA"/>
      </w:rPr>
    </w:lvl>
    <w:lvl w:ilvl="3" w:tplc="DB2E21F4">
      <w:numFmt w:val="bullet"/>
      <w:lvlText w:val="•"/>
      <w:lvlJc w:val="left"/>
      <w:pPr>
        <w:ind w:left="913" w:hanging="360"/>
      </w:pPr>
      <w:rPr>
        <w:rFonts w:hint="default"/>
        <w:lang w:val="en-US" w:eastAsia="en-US" w:bidi="ar-SA"/>
      </w:rPr>
    </w:lvl>
    <w:lvl w:ilvl="4" w:tplc="E2DE0C32">
      <w:numFmt w:val="bullet"/>
      <w:lvlText w:val="•"/>
      <w:lvlJc w:val="left"/>
      <w:pPr>
        <w:ind w:left="1065" w:hanging="360"/>
      </w:pPr>
      <w:rPr>
        <w:rFonts w:hint="default"/>
        <w:lang w:val="en-US" w:eastAsia="en-US" w:bidi="ar-SA"/>
      </w:rPr>
    </w:lvl>
    <w:lvl w:ilvl="5" w:tplc="14E882C8">
      <w:numFmt w:val="bullet"/>
      <w:lvlText w:val="•"/>
      <w:lvlJc w:val="left"/>
      <w:pPr>
        <w:ind w:left="1216" w:hanging="360"/>
      </w:pPr>
      <w:rPr>
        <w:rFonts w:hint="default"/>
        <w:lang w:val="en-US" w:eastAsia="en-US" w:bidi="ar-SA"/>
      </w:rPr>
    </w:lvl>
    <w:lvl w:ilvl="6" w:tplc="A8A8A1B4">
      <w:numFmt w:val="bullet"/>
      <w:lvlText w:val="•"/>
      <w:lvlJc w:val="left"/>
      <w:pPr>
        <w:ind w:left="1367" w:hanging="360"/>
      </w:pPr>
      <w:rPr>
        <w:rFonts w:hint="default"/>
        <w:lang w:val="en-US" w:eastAsia="en-US" w:bidi="ar-SA"/>
      </w:rPr>
    </w:lvl>
    <w:lvl w:ilvl="7" w:tplc="0A0CE24A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8" w:tplc="AE2C7F8E">
      <w:numFmt w:val="bullet"/>
      <w:lvlText w:val="•"/>
      <w:lvlJc w:val="left"/>
      <w:pPr>
        <w:ind w:left="167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6FA72783"/>
    <w:multiLevelType w:val="hybridMultilevel"/>
    <w:tmpl w:val="10805D2C"/>
    <w:lvl w:ilvl="0" w:tplc="EACC2AF2">
      <w:numFmt w:val="bullet"/>
      <w:lvlText w:val=""/>
      <w:lvlJc w:val="left"/>
      <w:pPr>
        <w:ind w:left="71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400B272">
      <w:numFmt w:val="bullet"/>
      <w:lvlText w:val="•"/>
      <w:lvlJc w:val="left"/>
      <w:pPr>
        <w:ind w:left="877" w:hanging="361"/>
      </w:pPr>
      <w:rPr>
        <w:rFonts w:hint="default"/>
        <w:lang w:val="en-US" w:eastAsia="en-US" w:bidi="ar-SA"/>
      </w:rPr>
    </w:lvl>
    <w:lvl w:ilvl="2" w:tplc="76DC54E6">
      <w:numFmt w:val="bullet"/>
      <w:lvlText w:val="•"/>
      <w:lvlJc w:val="left"/>
      <w:pPr>
        <w:ind w:left="1035" w:hanging="361"/>
      </w:pPr>
      <w:rPr>
        <w:rFonts w:hint="default"/>
        <w:lang w:val="en-US" w:eastAsia="en-US" w:bidi="ar-SA"/>
      </w:rPr>
    </w:lvl>
    <w:lvl w:ilvl="3" w:tplc="6322A872">
      <w:numFmt w:val="bullet"/>
      <w:lvlText w:val="•"/>
      <w:lvlJc w:val="left"/>
      <w:pPr>
        <w:ind w:left="1193" w:hanging="361"/>
      </w:pPr>
      <w:rPr>
        <w:rFonts w:hint="default"/>
        <w:lang w:val="en-US" w:eastAsia="en-US" w:bidi="ar-SA"/>
      </w:rPr>
    </w:lvl>
    <w:lvl w:ilvl="4" w:tplc="D2ACA99A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5" w:tplc="EF261D30">
      <w:numFmt w:val="bullet"/>
      <w:lvlText w:val="•"/>
      <w:lvlJc w:val="left"/>
      <w:pPr>
        <w:ind w:left="1509" w:hanging="361"/>
      </w:pPr>
      <w:rPr>
        <w:rFonts w:hint="default"/>
        <w:lang w:val="en-US" w:eastAsia="en-US" w:bidi="ar-SA"/>
      </w:rPr>
    </w:lvl>
    <w:lvl w:ilvl="6" w:tplc="45B81768">
      <w:numFmt w:val="bullet"/>
      <w:lvlText w:val="•"/>
      <w:lvlJc w:val="left"/>
      <w:pPr>
        <w:ind w:left="1667" w:hanging="361"/>
      </w:pPr>
      <w:rPr>
        <w:rFonts w:hint="default"/>
        <w:lang w:val="en-US" w:eastAsia="en-US" w:bidi="ar-SA"/>
      </w:rPr>
    </w:lvl>
    <w:lvl w:ilvl="7" w:tplc="5CD6E352">
      <w:numFmt w:val="bullet"/>
      <w:lvlText w:val="•"/>
      <w:lvlJc w:val="left"/>
      <w:pPr>
        <w:ind w:left="1825" w:hanging="361"/>
      </w:pPr>
      <w:rPr>
        <w:rFonts w:hint="default"/>
        <w:lang w:val="en-US" w:eastAsia="en-US" w:bidi="ar-SA"/>
      </w:rPr>
    </w:lvl>
    <w:lvl w:ilvl="8" w:tplc="6F6AD73C">
      <w:numFmt w:val="bullet"/>
      <w:lvlText w:val="•"/>
      <w:lvlJc w:val="left"/>
      <w:pPr>
        <w:ind w:left="1983" w:hanging="3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062"/>
    <w:rsid w:val="000B5062"/>
    <w:rsid w:val="00587C2C"/>
    <w:rsid w:val="0093084C"/>
    <w:rsid w:val="00F8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97337"/>
  <w15:docId w15:val="{80FAE9EE-6BF6-4087-9BAF-EA6736E5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815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503"/>
    <w:rPr>
      <w:rFonts w:ascii="Comic Sans MS" w:eastAsia="Comic Sans MS" w:hAnsi="Comic Sans MS" w:cs="Comic Sans MS"/>
    </w:rPr>
  </w:style>
  <w:style w:type="paragraph" w:styleId="Footer">
    <w:name w:val="footer"/>
    <w:basedOn w:val="Normal"/>
    <w:link w:val="FooterChar"/>
    <w:uiPriority w:val="99"/>
    <w:unhideWhenUsed/>
    <w:rsid w:val="00F815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503"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3E068697488C40A3DDBF5207C1A1BE" ma:contentTypeVersion="8" ma:contentTypeDescription="Create a new document." ma:contentTypeScope="" ma:versionID="563376993fb72c3e9a007c22b08a69fc">
  <xsd:schema xmlns:xsd="http://www.w3.org/2001/XMLSchema" xmlns:xs="http://www.w3.org/2001/XMLSchema" xmlns:p="http://schemas.microsoft.com/office/2006/metadata/properties" xmlns:ns3="07f391f0-b487-4257-9031-ea70d3009941" targetNamespace="http://schemas.microsoft.com/office/2006/metadata/properties" ma:root="true" ma:fieldsID="26b770662db037bf29e2a64cee101159" ns3:_="">
    <xsd:import namespace="07f391f0-b487-4257-9031-ea70d300994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391f0-b487-4257-9031-ea70d300994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A5ED13-394F-48A8-AC94-AF308A11D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391f0-b487-4257-9031-ea70d30099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E51B0A-8C48-4AC4-8D2B-2907659B17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10F16-FB74-46A0-86FD-6B27AF7A6DE1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07f391f0-b487-4257-9031-ea70d3009941"/>
    <ds:schemaRef ds:uri="http://schemas.microsoft.com/office/infopath/2007/PartnerControl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Anum Naz</cp:lastModifiedBy>
  <cp:revision>4</cp:revision>
  <dcterms:created xsi:type="dcterms:W3CDTF">2025-09-15T09:19:00Z</dcterms:created>
  <dcterms:modified xsi:type="dcterms:W3CDTF">2025-09-15T09:20:00Z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2025-09-15T00:00:00Z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0x010100183E068697488C40A3DDBF5207C1A1BE</vt:lpwstr>
  </property>
</Properties>
</file>