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474F" w14:textId="37857DC1" w:rsidR="00FC52CA" w:rsidRPr="00FC52CA" w:rsidRDefault="00FC52CA" w:rsidP="00FC52CA">
      <w:pPr>
        <w:spacing w:after="0" w:line="240" w:lineRule="auto"/>
        <w:rPr>
          <w:b/>
          <w:sz w:val="24"/>
          <w:szCs w:val="24"/>
        </w:rPr>
      </w:pPr>
      <w:r w:rsidRPr="00F43C74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0C3E716F" wp14:editId="1736231E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739140" cy="739140"/>
            <wp:effectExtent l="0" t="0" r="0" b="0"/>
            <wp:wrapTight wrapText="bothSides">
              <wp:wrapPolygon edited="0">
                <wp:start x="7794" y="0"/>
                <wp:lineTo x="4454" y="2227"/>
                <wp:lineTo x="557" y="6680"/>
                <wp:lineTo x="557" y="12247"/>
                <wp:lineTo x="4454" y="18928"/>
                <wp:lineTo x="7237" y="20598"/>
                <wp:lineTo x="13918" y="20598"/>
                <wp:lineTo x="16701" y="18928"/>
                <wp:lineTo x="20598" y="12247"/>
                <wp:lineTo x="20598" y="6680"/>
                <wp:lineTo x="16144" y="2227"/>
                <wp:lineTo x="11691" y="0"/>
                <wp:lineTo x="779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96A49" w14:textId="06463E67" w:rsidR="00FC52CA" w:rsidRDefault="00FC52CA" w:rsidP="00FC52CA">
      <w:pPr>
        <w:spacing w:after="0" w:line="240" w:lineRule="auto"/>
      </w:pPr>
      <w:r>
        <w:rPr>
          <w:b/>
          <w:sz w:val="40"/>
          <w:szCs w:val="40"/>
        </w:rPr>
        <w:t xml:space="preserve">English </w:t>
      </w:r>
      <w:r w:rsidR="0068258C">
        <w:rPr>
          <w:b/>
          <w:sz w:val="40"/>
          <w:szCs w:val="40"/>
        </w:rPr>
        <w:t>Reading</w:t>
      </w:r>
      <w:r w:rsidR="002E32AE">
        <w:rPr>
          <w:b/>
          <w:sz w:val="40"/>
          <w:szCs w:val="40"/>
        </w:rPr>
        <w:t xml:space="preserve"> End points</w:t>
      </w:r>
      <w:r w:rsidR="002E32AE">
        <w:rPr>
          <w:b/>
          <w:sz w:val="40"/>
          <w:szCs w:val="40"/>
        </w:rPr>
        <w:tab/>
        <w:t xml:space="preserve">    </w:t>
      </w:r>
      <w:r w:rsidRPr="003126D2">
        <w:rPr>
          <w:b/>
          <w:sz w:val="40"/>
          <w:szCs w:val="40"/>
        </w:rPr>
        <w:t xml:space="preserve">Aspect: </w:t>
      </w:r>
      <w:r w:rsidR="002E32AE" w:rsidRPr="002E32AE">
        <w:rPr>
          <w:b/>
          <w:color w:val="FF0000"/>
          <w:sz w:val="40"/>
          <w:szCs w:val="40"/>
        </w:rPr>
        <w:t>Reading Accurately (Fluency &amp; Understanding)</w:t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2263"/>
        <w:gridCol w:w="4300"/>
        <w:gridCol w:w="4300"/>
        <w:gridCol w:w="4300"/>
      </w:tblGrid>
      <w:tr w:rsidR="00C32978" w:rsidRPr="003126D2" w14:paraId="656AB51A" w14:textId="77777777" w:rsidTr="00BC7DC0">
        <w:tc>
          <w:tcPr>
            <w:tcW w:w="2263" w:type="dxa"/>
            <w:shd w:val="clear" w:color="auto" w:fill="A6A6A6" w:themeFill="background1" w:themeFillShade="A6"/>
          </w:tcPr>
          <w:p w14:paraId="3D032D79" w14:textId="77777777" w:rsidR="00C32978" w:rsidRPr="00BC7DC0" w:rsidRDefault="00C32978" w:rsidP="00C329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A6A6A6" w:themeFill="background1" w:themeFillShade="A6"/>
          </w:tcPr>
          <w:p w14:paraId="6154DC46" w14:textId="77777777" w:rsidR="00C32978" w:rsidRPr="003126D2" w:rsidRDefault="00C32978" w:rsidP="00C32978">
            <w:pPr>
              <w:rPr>
                <w:b/>
                <w:sz w:val="28"/>
                <w:szCs w:val="28"/>
              </w:rPr>
            </w:pPr>
          </w:p>
          <w:p w14:paraId="0F935840" w14:textId="77777777" w:rsidR="00C32978" w:rsidRPr="003126D2" w:rsidRDefault="00C32978" w:rsidP="00C32978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Autumn</w:t>
            </w:r>
          </w:p>
          <w:p w14:paraId="22AD5B87" w14:textId="77777777" w:rsidR="00C32978" w:rsidRPr="003126D2" w:rsidRDefault="00C32978" w:rsidP="00C32978">
            <w:pPr>
              <w:rPr>
                <w:b/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A6A6A6" w:themeFill="background1" w:themeFillShade="A6"/>
          </w:tcPr>
          <w:p w14:paraId="6F9D206F" w14:textId="77777777" w:rsidR="00C32978" w:rsidRPr="003126D2" w:rsidRDefault="00C32978" w:rsidP="00C32978">
            <w:pPr>
              <w:rPr>
                <w:b/>
                <w:sz w:val="28"/>
                <w:szCs w:val="28"/>
              </w:rPr>
            </w:pPr>
          </w:p>
          <w:p w14:paraId="79F22CB8" w14:textId="77777777" w:rsidR="00C32978" w:rsidRPr="003126D2" w:rsidRDefault="00C32978" w:rsidP="00C32978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Spring</w:t>
            </w:r>
          </w:p>
        </w:tc>
        <w:tc>
          <w:tcPr>
            <w:tcW w:w="4300" w:type="dxa"/>
            <w:shd w:val="clear" w:color="auto" w:fill="A6A6A6" w:themeFill="background1" w:themeFillShade="A6"/>
          </w:tcPr>
          <w:p w14:paraId="5AAA8C59" w14:textId="77777777" w:rsidR="00C32978" w:rsidRPr="003126D2" w:rsidRDefault="00C32978" w:rsidP="00C32978">
            <w:pPr>
              <w:rPr>
                <w:b/>
                <w:sz w:val="28"/>
                <w:szCs w:val="28"/>
              </w:rPr>
            </w:pPr>
          </w:p>
          <w:p w14:paraId="5BD715C3" w14:textId="77777777" w:rsidR="00C32978" w:rsidRPr="003126D2" w:rsidRDefault="00C32978" w:rsidP="00C32978">
            <w:pPr>
              <w:jc w:val="center"/>
              <w:rPr>
                <w:b/>
                <w:sz w:val="28"/>
                <w:szCs w:val="28"/>
              </w:rPr>
            </w:pPr>
            <w:r w:rsidRPr="003126D2">
              <w:rPr>
                <w:b/>
                <w:sz w:val="28"/>
                <w:szCs w:val="28"/>
              </w:rPr>
              <w:t>Summer</w:t>
            </w:r>
          </w:p>
        </w:tc>
      </w:tr>
      <w:tr w:rsidR="00AE58EE" w:rsidRPr="00770873" w14:paraId="285CC0C3" w14:textId="77777777" w:rsidTr="00C13A90">
        <w:tc>
          <w:tcPr>
            <w:tcW w:w="2263" w:type="dxa"/>
            <w:shd w:val="clear" w:color="auto" w:fill="A6A6A6" w:themeFill="background1" w:themeFillShade="A6"/>
          </w:tcPr>
          <w:p w14:paraId="48B85E19" w14:textId="77777777" w:rsidR="00AE58EE" w:rsidRDefault="00AE58EE" w:rsidP="00AE58EE">
            <w:pPr>
              <w:jc w:val="center"/>
              <w:rPr>
                <w:b/>
                <w:sz w:val="28"/>
                <w:szCs w:val="28"/>
              </w:rPr>
            </w:pPr>
          </w:p>
          <w:p w14:paraId="7922BBEC" w14:textId="63FEC391" w:rsidR="00AE58EE" w:rsidRDefault="00AE58EE" w:rsidP="00AE58EE">
            <w:pPr>
              <w:jc w:val="center"/>
              <w:rPr>
                <w:b/>
                <w:sz w:val="28"/>
                <w:szCs w:val="28"/>
              </w:rPr>
            </w:pPr>
            <w:r w:rsidRPr="00BC7DC0">
              <w:rPr>
                <w:b/>
                <w:sz w:val="28"/>
                <w:szCs w:val="28"/>
              </w:rPr>
              <w:t>Reception</w:t>
            </w:r>
          </w:p>
          <w:p w14:paraId="3FA16D63" w14:textId="2EEE5565" w:rsidR="00AE58EE" w:rsidRDefault="00AE58EE" w:rsidP="00AE58EE">
            <w:pPr>
              <w:jc w:val="center"/>
              <w:rPr>
                <w:b/>
                <w:sz w:val="28"/>
                <w:szCs w:val="28"/>
              </w:rPr>
            </w:pPr>
          </w:p>
          <w:p w14:paraId="50934A3F" w14:textId="77777777" w:rsidR="00AE58EE" w:rsidRPr="00C13A90" w:rsidRDefault="00AE58EE" w:rsidP="00AE58EE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  <w:r w:rsidRPr="00C13A90">
              <w:rPr>
                <w:b/>
                <w:bCs/>
                <w:color w:val="FF0000"/>
                <w:sz w:val="23"/>
                <w:szCs w:val="23"/>
              </w:rPr>
              <w:t>Reading Accurately, with Fluency and with Understanding</w:t>
            </w:r>
          </w:p>
          <w:p w14:paraId="619F6531" w14:textId="77777777" w:rsidR="00AE58EE" w:rsidRPr="00BC7DC0" w:rsidRDefault="00AE58EE" w:rsidP="00AE5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0" w:type="dxa"/>
            <w:shd w:val="clear" w:color="auto" w:fill="auto"/>
          </w:tcPr>
          <w:p w14:paraId="51A91E2A" w14:textId="77777777" w:rsidR="00AE58EE" w:rsidRDefault="00AE58EE" w:rsidP="00AE58EE">
            <w:pPr>
              <w:pStyle w:val="Defaul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Follow print in a book using finger to track words from left to right.</w:t>
            </w:r>
          </w:p>
          <w:p w14:paraId="03759E99" w14:textId="5FF72026" w:rsidR="00AE58EE" w:rsidRPr="00770873" w:rsidRDefault="00AE58EE" w:rsidP="00AE58EE">
            <w:pPr>
              <w:ind w:left="601"/>
            </w:pPr>
            <w:r>
              <w:rPr>
                <w:rFonts w:cstheme="minorHAnsi"/>
              </w:rPr>
              <w:t>Talk about events within a book they have read and make predictions as to what might happen next.</w:t>
            </w:r>
          </w:p>
        </w:tc>
        <w:tc>
          <w:tcPr>
            <w:tcW w:w="4300" w:type="dxa"/>
            <w:shd w:val="clear" w:color="auto" w:fill="auto"/>
          </w:tcPr>
          <w:p w14:paraId="26994B6A" w14:textId="77777777" w:rsidR="00AE58EE" w:rsidRDefault="00AE58EE" w:rsidP="00AE58EE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Talk about a story they know and recall the characters and main events.</w:t>
            </w:r>
          </w:p>
          <w:p w14:paraId="525206FB" w14:textId="61EEF3C7" w:rsidR="00AE58EE" w:rsidRPr="00770873" w:rsidRDefault="00AE58EE" w:rsidP="00AE58EE">
            <w:pPr>
              <w:pStyle w:val="ListParagraph"/>
              <w:widowControl w:val="0"/>
              <w:ind w:left="699"/>
            </w:pPr>
            <w:r>
              <w:rPr>
                <w:rFonts w:cstheme="minorHAnsi"/>
              </w:rPr>
              <w:t xml:space="preserve">Begin to read with fluency and pace, recognising </w:t>
            </w:r>
            <w:r w:rsidRPr="000268EA">
              <w:rPr>
                <w:rFonts w:cstheme="minorHAnsi"/>
                <w:b/>
              </w:rPr>
              <w:t>many</w:t>
            </w:r>
            <w:r>
              <w:rPr>
                <w:rFonts w:cstheme="minorHAnsi"/>
              </w:rPr>
              <w:t xml:space="preserve"> High Frequency Words and confidently blending unfamiliar words containing Phase 3 digraphs.</w:t>
            </w:r>
          </w:p>
        </w:tc>
        <w:tc>
          <w:tcPr>
            <w:tcW w:w="4300" w:type="dxa"/>
            <w:shd w:val="clear" w:color="auto" w:fill="auto"/>
          </w:tcPr>
          <w:p w14:paraId="270B0411" w14:textId="77777777" w:rsidR="00AE58EE" w:rsidRDefault="00AE58EE" w:rsidP="00AE58EE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Recognise own errors when reading and begin to self-correct for sense.</w:t>
            </w:r>
          </w:p>
          <w:p w14:paraId="6CA7D3CB" w14:textId="77777777" w:rsidR="00AE58EE" w:rsidRDefault="00AE58EE" w:rsidP="00AE58EE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Read with some fluency and pace, recognising </w:t>
            </w:r>
            <w:r w:rsidRPr="000268EA">
              <w:rPr>
                <w:rFonts w:cstheme="minorHAnsi"/>
                <w:b/>
              </w:rPr>
              <w:t>most</w:t>
            </w:r>
            <w:r>
              <w:rPr>
                <w:rFonts w:cstheme="minorHAnsi"/>
              </w:rPr>
              <w:t xml:space="preserve"> High Frequency Words and Tricky Words on sight.</w:t>
            </w:r>
          </w:p>
          <w:p w14:paraId="2FE2BC40" w14:textId="7D7507DB" w:rsidR="00AE58EE" w:rsidRPr="00770873" w:rsidRDefault="00AE58EE" w:rsidP="00AE58EE">
            <w:pPr>
              <w:pStyle w:val="ListParagraph"/>
            </w:pPr>
            <w:r>
              <w:rPr>
                <w:rFonts w:cstheme="minorHAnsi"/>
              </w:rPr>
              <w:t>Recall a story and its key events to others, answering questions confidently to show understanding.</w:t>
            </w:r>
          </w:p>
        </w:tc>
      </w:tr>
      <w:tr w:rsidR="00C13A90" w:rsidRPr="00770873" w14:paraId="0E48B5B7" w14:textId="77777777" w:rsidTr="00BC7DC0">
        <w:tc>
          <w:tcPr>
            <w:tcW w:w="2263" w:type="dxa"/>
            <w:shd w:val="clear" w:color="auto" w:fill="A6A6A6" w:themeFill="background1" w:themeFillShade="A6"/>
          </w:tcPr>
          <w:p w14:paraId="6F547FF7" w14:textId="77777777" w:rsidR="00C13A90" w:rsidRPr="00BC7DC0" w:rsidRDefault="00C13A90" w:rsidP="00C13A90">
            <w:pPr>
              <w:jc w:val="center"/>
              <w:rPr>
                <w:b/>
                <w:sz w:val="28"/>
                <w:szCs w:val="28"/>
              </w:rPr>
            </w:pPr>
          </w:p>
          <w:p w14:paraId="17BE06CB" w14:textId="77777777" w:rsidR="00C13A90" w:rsidRPr="00BC7DC0" w:rsidRDefault="00C13A90" w:rsidP="00C13A90">
            <w:pPr>
              <w:jc w:val="center"/>
              <w:rPr>
                <w:b/>
                <w:sz w:val="28"/>
                <w:szCs w:val="28"/>
              </w:rPr>
            </w:pPr>
            <w:r w:rsidRPr="00BC7DC0">
              <w:rPr>
                <w:b/>
                <w:sz w:val="28"/>
                <w:szCs w:val="28"/>
              </w:rPr>
              <w:t>Year 1</w:t>
            </w:r>
          </w:p>
          <w:p w14:paraId="707642E7" w14:textId="77777777" w:rsidR="00C13A90" w:rsidRDefault="00C13A90" w:rsidP="00C13A90">
            <w:pPr>
              <w:rPr>
                <w:sz w:val="28"/>
                <w:szCs w:val="28"/>
              </w:rPr>
            </w:pPr>
          </w:p>
          <w:p w14:paraId="6DE63F3A" w14:textId="77777777" w:rsidR="00C13A90" w:rsidRPr="00C13A90" w:rsidRDefault="00C13A90" w:rsidP="00C13A90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  <w:r w:rsidRPr="00C13A90">
              <w:rPr>
                <w:b/>
                <w:bCs/>
                <w:color w:val="FF0000"/>
                <w:sz w:val="23"/>
                <w:szCs w:val="23"/>
              </w:rPr>
              <w:t>Reading Accurately, with Fluency and with Understanding</w:t>
            </w:r>
          </w:p>
          <w:p w14:paraId="244C87A4" w14:textId="72779404" w:rsidR="00C13A90" w:rsidRPr="00BC7DC0" w:rsidRDefault="00C13A90" w:rsidP="00C13A90">
            <w:pPr>
              <w:rPr>
                <w:sz w:val="28"/>
                <w:szCs w:val="28"/>
              </w:rPr>
            </w:pPr>
          </w:p>
        </w:tc>
        <w:tc>
          <w:tcPr>
            <w:tcW w:w="4300" w:type="dxa"/>
          </w:tcPr>
          <w:p w14:paraId="1EB85501" w14:textId="10E09224" w:rsidR="00C13A90" w:rsidRPr="00C13A90" w:rsidRDefault="00C13A90" w:rsidP="00C13A9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13A90">
              <w:rPr>
                <w:rFonts w:asciiTheme="minorHAnsi" w:hAnsiTheme="minorHAnsi" w:cstheme="minorHAnsi"/>
                <w:sz w:val="20"/>
                <w:szCs w:val="20"/>
              </w:rPr>
              <w:t>Use picture clues to support understanding.</w:t>
            </w:r>
          </w:p>
          <w:p w14:paraId="20A1CB67" w14:textId="368F77EA" w:rsidR="00C13A90" w:rsidRPr="00C13A90" w:rsidRDefault="00C13A90" w:rsidP="00C13A9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13A90">
              <w:rPr>
                <w:rFonts w:asciiTheme="minorHAnsi" w:hAnsiTheme="minorHAnsi" w:cstheme="minorHAnsi"/>
                <w:sz w:val="20"/>
                <w:szCs w:val="20"/>
              </w:rPr>
              <w:t>Use picture cues to deepen understanding.</w:t>
            </w:r>
          </w:p>
          <w:p w14:paraId="7A04DF31" w14:textId="0722737A" w:rsidR="00C13A90" w:rsidRPr="00C13A90" w:rsidRDefault="00C13A90" w:rsidP="00C13A9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C13A90">
              <w:rPr>
                <w:rFonts w:asciiTheme="minorHAnsi" w:hAnsiTheme="minorHAnsi" w:cstheme="minorHAnsi"/>
                <w:sz w:val="20"/>
                <w:szCs w:val="20"/>
              </w:rPr>
              <w:t>dentify the characters in a story.</w:t>
            </w:r>
          </w:p>
          <w:p w14:paraId="27F36485" w14:textId="0BEDAA56" w:rsidR="00C13A90" w:rsidRPr="00C13A90" w:rsidRDefault="00C13A90" w:rsidP="00C13A9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C13A90">
              <w:rPr>
                <w:rFonts w:asciiTheme="minorHAnsi" w:hAnsiTheme="minorHAnsi" w:cstheme="minorHAnsi"/>
                <w:sz w:val="20"/>
                <w:szCs w:val="20"/>
              </w:rPr>
              <w:t>ecognise a character’s feelings.</w:t>
            </w:r>
          </w:p>
          <w:p w14:paraId="3F6416C3" w14:textId="730F1DE8" w:rsidR="00C13A90" w:rsidRPr="00C13A90" w:rsidRDefault="00C13A90" w:rsidP="00C13A9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C13A90">
              <w:rPr>
                <w:rFonts w:asciiTheme="minorHAnsi" w:hAnsiTheme="minorHAnsi" w:cstheme="minorHAnsi"/>
                <w:sz w:val="20"/>
                <w:szCs w:val="20"/>
              </w:rPr>
              <w:t>ay why a character has a feeling.</w:t>
            </w:r>
          </w:p>
          <w:p w14:paraId="20E24394" w14:textId="62C43BDE" w:rsidR="00C13A90" w:rsidRPr="00C13A90" w:rsidRDefault="00C13A90" w:rsidP="00C13A90">
            <w:pPr>
              <w:pStyle w:val="ListParagraph"/>
              <w:rPr>
                <w:rFonts w:cstheme="minorHAnsi"/>
              </w:rPr>
            </w:pPr>
          </w:p>
        </w:tc>
        <w:tc>
          <w:tcPr>
            <w:tcW w:w="4300" w:type="dxa"/>
          </w:tcPr>
          <w:p w14:paraId="4A426827" w14:textId="2758EB96" w:rsidR="00C13A90" w:rsidRPr="00C13A90" w:rsidRDefault="00C13A90" w:rsidP="00C13A9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C13A90">
              <w:rPr>
                <w:rFonts w:asciiTheme="minorHAnsi" w:hAnsiTheme="minorHAnsi" w:cstheme="minorHAnsi"/>
                <w:sz w:val="20"/>
                <w:szCs w:val="20"/>
              </w:rPr>
              <w:t>se prior knowledge to understand texts.</w:t>
            </w:r>
          </w:p>
          <w:p w14:paraId="70A279DB" w14:textId="3C436353" w:rsidR="00C13A90" w:rsidRPr="00C13A90" w:rsidRDefault="00C13A90" w:rsidP="00C13A9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C13A90">
              <w:rPr>
                <w:rFonts w:asciiTheme="minorHAnsi" w:hAnsiTheme="minorHAnsi" w:cstheme="minorHAnsi"/>
                <w:sz w:val="20"/>
                <w:szCs w:val="20"/>
              </w:rPr>
              <w:t>dentify unfamiliar words and ask about meaning.</w:t>
            </w:r>
          </w:p>
          <w:p w14:paraId="2429B0A9" w14:textId="18D9A294" w:rsidR="00C13A90" w:rsidRPr="00C13A90" w:rsidRDefault="00C13A90" w:rsidP="00C13A9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C13A90">
              <w:rPr>
                <w:rFonts w:asciiTheme="minorHAnsi" w:hAnsiTheme="minorHAnsi" w:cstheme="minorHAnsi"/>
                <w:sz w:val="20"/>
                <w:szCs w:val="20"/>
              </w:rPr>
              <w:t>se the context to make informed guesses about the meaning of unfamiliar words.</w:t>
            </w:r>
          </w:p>
          <w:p w14:paraId="6E6AFEA9" w14:textId="53C74916" w:rsidR="00C13A90" w:rsidRPr="00C13A90" w:rsidRDefault="00C13A90" w:rsidP="00C13A9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C13A90">
              <w:rPr>
                <w:rFonts w:asciiTheme="minorHAnsi" w:hAnsiTheme="minorHAnsi" w:cstheme="minorHAnsi"/>
                <w:sz w:val="20"/>
                <w:szCs w:val="20"/>
              </w:rPr>
              <w:t>ake predictions based on the events in the story.</w:t>
            </w:r>
          </w:p>
          <w:p w14:paraId="19B88D3D" w14:textId="720D1519" w:rsidR="00C13A90" w:rsidRPr="00C13A90" w:rsidRDefault="00C13A90" w:rsidP="00C13A9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C13A90">
              <w:rPr>
                <w:rFonts w:asciiTheme="minorHAnsi" w:hAnsiTheme="minorHAnsi" w:cstheme="minorHAnsi"/>
                <w:sz w:val="20"/>
                <w:szCs w:val="20"/>
              </w:rPr>
              <w:t>ive an opinion about a character.</w:t>
            </w:r>
          </w:p>
          <w:p w14:paraId="580F09BE" w14:textId="4046E111" w:rsidR="00C13A90" w:rsidRPr="00C13A90" w:rsidRDefault="00C13A90" w:rsidP="00C13A9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C13A90">
              <w:rPr>
                <w:rFonts w:asciiTheme="minorHAnsi" w:hAnsiTheme="minorHAnsi" w:cstheme="minorHAnsi"/>
                <w:sz w:val="20"/>
                <w:szCs w:val="20"/>
              </w:rPr>
              <w:t>now that stories can have similar characters.</w:t>
            </w:r>
          </w:p>
          <w:p w14:paraId="23473EFD" w14:textId="2E03CC60" w:rsidR="00C13A90" w:rsidRPr="00C13A90" w:rsidRDefault="00C13A90" w:rsidP="00C13A90">
            <w:pPr>
              <w:pStyle w:val="ListParagraph"/>
              <w:rPr>
                <w:rFonts w:cstheme="minorHAnsi"/>
              </w:rPr>
            </w:pPr>
          </w:p>
        </w:tc>
        <w:tc>
          <w:tcPr>
            <w:tcW w:w="4300" w:type="dxa"/>
          </w:tcPr>
          <w:p w14:paraId="103FE5EB" w14:textId="3C1C2F01" w:rsidR="00C13A90" w:rsidRPr="00C13A90" w:rsidRDefault="00C13A90" w:rsidP="00C13A9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C13A90">
              <w:rPr>
                <w:rFonts w:asciiTheme="minorHAnsi" w:hAnsiTheme="minorHAnsi" w:cstheme="minorHAnsi"/>
                <w:sz w:val="20"/>
                <w:szCs w:val="20"/>
              </w:rPr>
              <w:t>iscuss the meaning of unfamiliar words with others.</w:t>
            </w:r>
          </w:p>
          <w:p w14:paraId="7E641420" w14:textId="2DCB0AE0" w:rsidR="00C13A90" w:rsidRPr="00C13A90" w:rsidRDefault="00C13A90" w:rsidP="00C13A9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C13A90">
              <w:rPr>
                <w:rFonts w:asciiTheme="minorHAnsi" w:hAnsiTheme="minorHAnsi" w:cstheme="minorHAnsi"/>
                <w:sz w:val="20"/>
                <w:szCs w:val="20"/>
              </w:rPr>
              <w:t>now that stories can have similar patterns of events.</w:t>
            </w:r>
          </w:p>
          <w:p w14:paraId="606512D3" w14:textId="6B928FEC" w:rsidR="00C13A90" w:rsidRPr="00C13A90" w:rsidRDefault="00C13A90" w:rsidP="00C13A9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C13A90">
              <w:rPr>
                <w:rFonts w:asciiTheme="minorHAnsi" w:hAnsiTheme="minorHAnsi" w:cstheme="minorHAnsi"/>
                <w:sz w:val="20"/>
                <w:szCs w:val="20"/>
              </w:rPr>
              <w:t>ake links to other stories.</w:t>
            </w:r>
          </w:p>
          <w:p w14:paraId="20900497" w14:textId="703BE198" w:rsidR="00C13A90" w:rsidRPr="00C13A90" w:rsidRDefault="00C13A90" w:rsidP="00C13A9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C13A90">
              <w:rPr>
                <w:rFonts w:asciiTheme="minorHAnsi" w:hAnsiTheme="minorHAnsi" w:cstheme="minorHAnsi"/>
                <w:sz w:val="20"/>
                <w:szCs w:val="20"/>
              </w:rPr>
              <w:t>ake links with characters in other stories.</w:t>
            </w:r>
          </w:p>
          <w:p w14:paraId="500CE9D3" w14:textId="6F3593DA" w:rsidR="00C13A90" w:rsidRPr="00C13A90" w:rsidRDefault="00C13A90" w:rsidP="00C13A9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C13A90">
              <w:rPr>
                <w:rFonts w:asciiTheme="minorHAnsi" w:hAnsiTheme="minorHAnsi" w:cstheme="minorHAnsi"/>
                <w:sz w:val="20"/>
                <w:szCs w:val="20"/>
              </w:rPr>
              <w:t>nswer retrieval questions about a book.</w:t>
            </w:r>
          </w:p>
          <w:p w14:paraId="1A731CBF" w14:textId="11A643AC" w:rsidR="00C13A90" w:rsidRPr="00C13A90" w:rsidRDefault="00C13A90" w:rsidP="00C13A9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C13A90">
              <w:rPr>
                <w:rFonts w:asciiTheme="minorHAnsi" w:hAnsiTheme="minorHAnsi" w:cstheme="minorHAnsi"/>
                <w:sz w:val="20"/>
                <w:szCs w:val="20"/>
              </w:rPr>
              <w:t>se information from the story to support my opinion.</w:t>
            </w:r>
          </w:p>
          <w:p w14:paraId="4D227DBD" w14:textId="2344ABC6" w:rsidR="00C13A90" w:rsidRPr="00C13A90" w:rsidRDefault="00C13A90" w:rsidP="00C13A9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C13A90">
              <w:rPr>
                <w:rFonts w:asciiTheme="minorHAnsi" w:hAnsiTheme="minorHAnsi" w:cstheme="minorHAnsi"/>
                <w:sz w:val="20"/>
                <w:szCs w:val="20"/>
              </w:rPr>
              <w:t>nderstand that a writer can leave gaps for the reader to fill.</w:t>
            </w:r>
          </w:p>
          <w:p w14:paraId="3F3E97E6" w14:textId="47AA7C83" w:rsidR="00C13A90" w:rsidRPr="00C13A90" w:rsidRDefault="00C13A90" w:rsidP="00C13A9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C13A90">
              <w:rPr>
                <w:rFonts w:asciiTheme="minorHAnsi" w:hAnsiTheme="minorHAnsi" w:cstheme="minorHAnsi"/>
                <w:sz w:val="20"/>
                <w:szCs w:val="20"/>
              </w:rPr>
              <w:t xml:space="preserve">nswer questions which fill the gaps in a story. (Inference) </w:t>
            </w:r>
          </w:p>
          <w:p w14:paraId="7F48288D" w14:textId="01E7A078" w:rsidR="00C13A90" w:rsidRPr="00C13A90" w:rsidRDefault="00C13A90" w:rsidP="00C13A90">
            <w:pPr>
              <w:pStyle w:val="ListParagraph"/>
              <w:rPr>
                <w:rFonts w:cstheme="minorHAnsi"/>
              </w:rPr>
            </w:pPr>
          </w:p>
        </w:tc>
      </w:tr>
      <w:tr w:rsidR="00C13A90" w:rsidRPr="00770873" w14:paraId="30468EF1" w14:textId="77777777" w:rsidTr="00BC7DC0">
        <w:tc>
          <w:tcPr>
            <w:tcW w:w="2263" w:type="dxa"/>
            <w:shd w:val="clear" w:color="auto" w:fill="A6A6A6" w:themeFill="background1" w:themeFillShade="A6"/>
          </w:tcPr>
          <w:p w14:paraId="70174820" w14:textId="77777777" w:rsidR="00C13A90" w:rsidRPr="00BC7DC0" w:rsidRDefault="00C13A90" w:rsidP="00C13A90">
            <w:pPr>
              <w:jc w:val="center"/>
              <w:rPr>
                <w:b/>
                <w:sz w:val="28"/>
                <w:szCs w:val="28"/>
              </w:rPr>
            </w:pPr>
          </w:p>
          <w:p w14:paraId="4836DE2C" w14:textId="77777777" w:rsidR="00C13A90" w:rsidRPr="00BC7DC0" w:rsidRDefault="00C13A90" w:rsidP="00C13A90">
            <w:pPr>
              <w:jc w:val="center"/>
              <w:rPr>
                <w:b/>
                <w:sz w:val="28"/>
                <w:szCs w:val="28"/>
              </w:rPr>
            </w:pPr>
            <w:r w:rsidRPr="00BC7DC0">
              <w:rPr>
                <w:b/>
                <w:sz w:val="28"/>
                <w:szCs w:val="28"/>
              </w:rPr>
              <w:t>Year 2</w:t>
            </w:r>
          </w:p>
          <w:p w14:paraId="2814B0C3" w14:textId="77777777" w:rsidR="00C13A90" w:rsidRDefault="00C13A90" w:rsidP="00C13A90">
            <w:pPr>
              <w:rPr>
                <w:sz w:val="28"/>
                <w:szCs w:val="28"/>
              </w:rPr>
            </w:pPr>
          </w:p>
          <w:p w14:paraId="3CCDE65B" w14:textId="77777777" w:rsidR="00C13A90" w:rsidRPr="00C13A90" w:rsidRDefault="00C13A90" w:rsidP="00C13A90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  <w:r w:rsidRPr="00C13A90">
              <w:rPr>
                <w:b/>
                <w:bCs/>
                <w:color w:val="FF0000"/>
                <w:sz w:val="23"/>
                <w:szCs w:val="23"/>
              </w:rPr>
              <w:t>Reading Accurately, with Fluency and with Understanding</w:t>
            </w:r>
          </w:p>
          <w:p w14:paraId="3D797FFE" w14:textId="336440BF" w:rsidR="00C13A90" w:rsidRPr="00BC7DC0" w:rsidRDefault="00C13A90" w:rsidP="00C13A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00" w:type="dxa"/>
          </w:tcPr>
          <w:p w14:paraId="0EAC186D" w14:textId="0B516D89" w:rsidR="00C13A90" w:rsidRPr="00C13A90" w:rsidRDefault="00C13A90" w:rsidP="00C13A9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</w:t>
            </w:r>
            <w:r w:rsidRPr="00C13A90">
              <w:rPr>
                <w:rFonts w:asciiTheme="minorHAnsi" w:hAnsiTheme="minorHAnsi" w:cstheme="minorHAnsi"/>
                <w:sz w:val="20"/>
                <w:szCs w:val="20"/>
              </w:rPr>
              <w:t>now that the purpose of reading is to make meaning.</w:t>
            </w:r>
          </w:p>
          <w:p w14:paraId="7B31CD82" w14:textId="4371AB23" w:rsidR="00C13A90" w:rsidRPr="00C13A90" w:rsidRDefault="00C13A90" w:rsidP="00C13A9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C13A90">
              <w:rPr>
                <w:rFonts w:asciiTheme="minorHAnsi" w:hAnsiTheme="minorHAnsi" w:cstheme="minorHAnsi"/>
                <w:sz w:val="20"/>
                <w:szCs w:val="20"/>
              </w:rPr>
              <w:t>now that there is a range of decoding strategies.</w:t>
            </w:r>
          </w:p>
          <w:p w14:paraId="40A5F21B" w14:textId="466A5746" w:rsidR="00C13A90" w:rsidRPr="00C13A90" w:rsidRDefault="00C13A90" w:rsidP="00C13A9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C13A90">
              <w:rPr>
                <w:rFonts w:asciiTheme="minorHAnsi" w:hAnsiTheme="minorHAnsi" w:cstheme="minorHAnsi"/>
                <w:sz w:val="20"/>
                <w:szCs w:val="20"/>
              </w:rPr>
              <w:t>heck that text I read makes sense.</w:t>
            </w:r>
          </w:p>
          <w:p w14:paraId="3945D5A5" w14:textId="7E691840" w:rsidR="00C13A90" w:rsidRPr="00C13A90" w:rsidRDefault="00C13A90" w:rsidP="00C13A9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C13A90">
              <w:rPr>
                <w:rFonts w:asciiTheme="minorHAnsi" w:hAnsiTheme="minorHAnsi" w:cstheme="minorHAnsi"/>
                <w:sz w:val="20"/>
                <w:szCs w:val="20"/>
              </w:rPr>
              <w:t>e-read when I have lost the meaning.</w:t>
            </w:r>
          </w:p>
          <w:p w14:paraId="6068C265" w14:textId="469387F3" w:rsidR="00C13A90" w:rsidRPr="00C13A90" w:rsidRDefault="00C13A90" w:rsidP="00C13A90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0" w:type="dxa"/>
          </w:tcPr>
          <w:p w14:paraId="78CD3B76" w14:textId="603DB966" w:rsidR="00C13A90" w:rsidRPr="00C13A90" w:rsidRDefault="00C13A90" w:rsidP="00C13A9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C13A90">
              <w:rPr>
                <w:rFonts w:asciiTheme="minorHAnsi" w:hAnsiTheme="minorHAnsi" w:cstheme="minorHAnsi"/>
                <w:sz w:val="20"/>
                <w:szCs w:val="20"/>
              </w:rPr>
              <w:t>elf-correct when I have lost the meaning.</w:t>
            </w:r>
          </w:p>
          <w:p w14:paraId="746F0A10" w14:textId="0C0ADB55" w:rsidR="00C13A90" w:rsidRPr="00C13A90" w:rsidRDefault="00C13A90" w:rsidP="00C13A9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C13A90">
              <w:rPr>
                <w:rFonts w:asciiTheme="minorHAnsi" w:hAnsiTheme="minorHAnsi" w:cstheme="minorHAnsi"/>
                <w:sz w:val="20"/>
                <w:szCs w:val="20"/>
              </w:rPr>
              <w:t>se prior knowledge and reading experiences to understand text.</w:t>
            </w:r>
          </w:p>
          <w:p w14:paraId="62E1ECBD" w14:textId="12DF63F4" w:rsidR="00C13A90" w:rsidRPr="00C13A90" w:rsidRDefault="005E467F" w:rsidP="00C13A9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C13A90" w:rsidRPr="00C13A90">
              <w:rPr>
                <w:rFonts w:asciiTheme="minorHAnsi" w:hAnsiTheme="minorHAnsi" w:cstheme="minorHAnsi"/>
                <w:sz w:val="20"/>
                <w:szCs w:val="20"/>
              </w:rPr>
              <w:t xml:space="preserve">se the context to understand texts. </w:t>
            </w:r>
          </w:p>
          <w:p w14:paraId="10440247" w14:textId="2D992CCC" w:rsidR="00C13A90" w:rsidRPr="00C13A90" w:rsidRDefault="00B4164B" w:rsidP="00C13A9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13A90" w:rsidRPr="00C13A90">
              <w:rPr>
                <w:rFonts w:asciiTheme="minorHAnsi" w:hAnsiTheme="minorHAnsi" w:cstheme="minorHAnsi"/>
                <w:sz w:val="20"/>
                <w:szCs w:val="20"/>
              </w:rPr>
              <w:t>sk questions to clarify understanding.</w:t>
            </w:r>
          </w:p>
          <w:p w14:paraId="1C181BB0" w14:textId="73293C0F" w:rsidR="00C13A90" w:rsidRPr="00C13A90" w:rsidRDefault="00B4164B" w:rsidP="00C13A9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C13A90" w:rsidRPr="00C13A90">
              <w:rPr>
                <w:rFonts w:asciiTheme="minorHAnsi" w:hAnsiTheme="minorHAnsi" w:cstheme="minorHAnsi"/>
                <w:sz w:val="20"/>
                <w:szCs w:val="20"/>
              </w:rPr>
              <w:t>ind the answers to retrieval questions about stories, poems or non-fiction texts.</w:t>
            </w:r>
          </w:p>
          <w:p w14:paraId="63EAE3C3" w14:textId="56DA75FE" w:rsidR="00C13A90" w:rsidRPr="00C13A90" w:rsidRDefault="00B4164B" w:rsidP="00C13A9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</w:t>
            </w:r>
            <w:r w:rsidR="00C13A90" w:rsidRPr="00C13A90">
              <w:rPr>
                <w:rFonts w:asciiTheme="minorHAnsi" w:hAnsiTheme="minorHAnsi" w:cstheme="minorHAnsi"/>
                <w:sz w:val="20"/>
                <w:szCs w:val="20"/>
              </w:rPr>
              <w:t>ecognise that a writer can have a message for the reader.</w:t>
            </w:r>
          </w:p>
          <w:p w14:paraId="45308BDA" w14:textId="29DBC921" w:rsidR="00C13A90" w:rsidRPr="00C13A90" w:rsidRDefault="00B4164B" w:rsidP="00C13A9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C13A90" w:rsidRPr="00C13A90">
              <w:rPr>
                <w:rFonts w:asciiTheme="minorHAnsi" w:hAnsiTheme="minorHAnsi" w:cstheme="minorHAnsi"/>
                <w:sz w:val="20"/>
                <w:szCs w:val="20"/>
              </w:rPr>
              <w:t>ake predictions about possible events.</w:t>
            </w:r>
          </w:p>
          <w:p w14:paraId="2DF67DE0" w14:textId="10F4647D" w:rsidR="00C13A90" w:rsidRPr="00C13A90" w:rsidRDefault="00C13A90" w:rsidP="00C13A90">
            <w:pPr>
              <w:ind w:left="60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0" w:type="dxa"/>
          </w:tcPr>
          <w:p w14:paraId="1B621B53" w14:textId="379C18F6" w:rsidR="00C13A90" w:rsidRPr="00C13A90" w:rsidRDefault="00B4164B" w:rsidP="00C13A9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</w:t>
            </w:r>
            <w:r w:rsidR="00C13A90" w:rsidRPr="00C13A90">
              <w:rPr>
                <w:rFonts w:asciiTheme="minorHAnsi" w:hAnsiTheme="minorHAnsi" w:cstheme="minorHAnsi"/>
                <w:sz w:val="20"/>
                <w:szCs w:val="20"/>
              </w:rPr>
              <w:t>now what the inference -‘reading between the lines’-means.</w:t>
            </w:r>
          </w:p>
          <w:p w14:paraId="1DBEF208" w14:textId="3C31897E" w:rsidR="00C13A90" w:rsidRPr="00C13A90" w:rsidRDefault="00B4164B" w:rsidP="00C13A9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C13A90" w:rsidRPr="00C13A90">
              <w:rPr>
                <w:rFonts w:asciiTheme="minorHAnsi" w:hAnsiTheme="minorHAnsi" w:cstheme="minorHAnsi"/>
                <w:sz w:val="20"/>
                <w:szCs w:val="20"/>
              </w:rPr>
              <w:t>ind inferences about characters’ feelings and thoughts.</w:t>
            </w:r>
          </w:p>
          <w:p w14:paraId="4157DD32" w14:textId="5FDCD1DA" w:rsidR="00C13A90" w:rsidRPr="00C13A90" w:rsidRDefault="00B4164B" w:rsidP="00C13A9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C13A90" w:rsidRPr="00C13A90">
              <w:rPr>
                <w:rFonts w:asciiTheme="minorHAnsi" w:hAnsiTheme="minorHAnsi" w:cstheme="minorHAnsi"/>
                <w:sz w:val="20"/>
                <w:szCs w:val="20"/>
              </w:rPr>
              <w:t>xplain inferences about characters’ feelings and thoughts.</w:t>
            </w:r>
          </w:p>
          <w:p w14:paraId="62CD9B28" w14:textId="6E5E092F" w:rsidR="00C13A90" w:rsidRPr="00C13A90" w:rsidRDefault="00B4164B" w:rsidP="00C13A9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C13A90" w:rsidRPr="00C13A90">
              <w:rPr>
                <w:rFonts w:asciiTheme="minorHAnsi" w:hAnsiTheme="minorHAnsi" w:cstheme="minorHAnsi"/>
                <w:sz w:val="20"/>
                <w:szCs w:val="20"/>
              </w:rPr>
              <w:t>ive reasons for characters’ actions or behaviour.</w:t>
            </w:r>
          </w:p>
          <w:p w14:paraId="04C63F20" w14:textId="35C93442" w:rsidR="00C13A90" w:rsidRPr="00C13A90" w:rsidRDefault="00B4164B" w:rsidP="00C13A9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C13A90" w:rsidRPr="00C13A90">
              <w:rPr>
                <w:rFonts w:asciiTheme="minorHAnsi" w:hAnsiTheme="minorHAnsi" w:cstheme="minorHAnsi"/>
                <w:sz w:val="20"/>
                <w:szCs w:val="20"/>
              </w:rPr>
              <w:t>ecognise key ideas in a text.</w:t>
            </w:r>
          </w:p>
          <w:p w14:paraId="44707030" w14:textId="16A72B80" w:rsidR="00C13A90" w:rsidRPr="00C13A90" w:rsidRDefault="00B4164B" w:rsidP="00C13A9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</w:t>
            </w:r>
            <w:r w:rsidR="00C13A90" w:rsidRPr="00C13A90">
              <w:rPr>
                <w:rFonts w:asciiTheme="minorHAnsi" w:hAnsiTheme="minorHAnsi" w:cstheme="minorHAnsi"/>
                <w:sz w:val="20"/>
                <w:szCs w:val="20"/>
              </w:rPr>
              <w:t>xplain a writer’s message.</w:t>
            </w:r>
          </w:p>
          <w:p w14:paraId="288CB8CE" w14:textId="2C5E5F40" w:rsidR="00C13A90" w:rsidRPr="00C13A90" w:rsidRDefault="00B4164B" w:rsidP="00C13A90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C13A90" w:rsidRPr="00C13A90">
              <w:rPr>
                <w:rFonts w:asciiTheme="minorHAnsi" w:hAnsiTheme="minorHAnsi" w:cstheme="minorHAnsi"/>
                <w:sz w:val="20"/>
                <w:szCs w:val="20"/>
              </w:rPr>
              <w:t xml:space="preserve">ake predictions about how characters might behave. </w:t>
            </w:r>
          </w:p>
          <w:p w14:paraId="6447C467" w14:textId="1D399EF3" w:rsidR="00C13A90" w:rsidRPr="00C13A90" w:rsidRDefault="00C13A90" w:rsidP="00B4164B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</w:tr>
    </w:tbl>
    <w:p w14:paraId="58472978" w14:textId="77777777" w:rsidR="00B4164B" w:rsidRDefault="00B4164B">
      <w:r>
        <w:lastRenderedPageBreak/>
        <w:br w:type="page"/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2263"/>
        <w:gridCol w:w="4300"/>
        <w:gridCol w:w="4300"/>
        <w:gridCol w:w="4300"/>
      </w:tblGrid>
      <w:tr w:rsidR="00B4164B" w:rsidRPr="00770873" w14:paraId="75BC1106" w14:textId="77777777" w:rsidTr="00BC7DC0">
        <w:tc>
          <w:tcPr>
            <w:tcW w:w="2263" w:type="dxa"/>
            <w:shd w:val="clear" w:color="auto" w:fill="A6A6A6" w:themeFill="background1" w:themeFillShade="A6"/>
          </w:tcPr>
          <w:p w14:paraId="7BF62336" w14:textId="6817132A" w:rsidR="00B4164B" w:rsidRPr="00BC7DC0" w:rsidRDefault="00B4164B" w:rsidP="00B4164B">
            <w:pPr>
              <w:jc w:val="center"/>
              <w:rPr>
                <w:b/>
                <w:sz w:val="28"/>
                <w:szCs w:val="28"/>
              </w:rPr>
            </w:pPr>
          </w:p>
          <w:p w14:paraId="2CB1B7AB" w14:textId="59445607" w:rsidR="00B4164B" w:rsidRDefault="00B4164B" w:rsidP="00B4164B">
            <w:pPr>
              <w:jc w:val="center"/>
              <w:rPr>
                <w:b/>
                <w:sz w:val="28"/>
                <w:szCs w:val="28"/>
              </w:rPr>
            </w:pPr>
            <w:r w:rsidRPr="00BC7DC0">
              <w:rPr>
                <w:b/>
                <w:sz w:val="28"/>
                <w:szCs w:val="28"/>
              </w:rPr>
              <w:t>Year 3</w:t>
            </w:r>
          </w:p>
          <w:p w14:paraId="2DA53ADD" w14:textId="77777777" w:rsidR="00B4164B" w:rsidRPr="00BC7DC0" w:rsidRDefault="00B4164B" w:rsidP="00B4164B">
            <w:pPr>
              <w:jc w:val="center"/>
              <w:rPr>
                <w:b/>
                <w:sz w:val="28"/>
                <w:szCs w:val="28"/>
              </w:rPr>
            </w:pPr>
          </w:p>
          <w:p w14:paraId="2A4D0720" w14:textId="77777777" w:rsidR="00B4164B" w:rsidRPr="00C13A90" w:rsidRDefault="00B4164B" w:rsidP="00B4164B">
            <w:pPr>
              <w:pStyle w:val="Default"/>
              <w:jc w:val="center"/>
              <w:rPr>
                <w:color w:val="FF0000"/>
                <w:sz w:val="23"/>
                <w:szCs w:val="23"/>
              </w:rPr>
            </w:pPr>
            <w:r w:rsidRPr="00C13A90">
              <w:rPr>
                <w:b/>
                <w:bCs/>
                <w:color w:val="FF0000"/>
                <w:sz w:val="23"/>
                <w:szCs w:val="23"/>
              </w:rPr>
              <w:t>Reading Accurately, with Fluency and with Understanding</w:t>
            </w:r>
          </w:p>
          <w:p w14:paraId="445F989A" w14:textId="77777777" w:rsidR="00B4164B" w:rsidRPr="00BC7DC0" w:rsidRDefault="00B4164B" w:rsidP="00B4164B">
            <w:pPr>
              <w:rPr>
                <w:sz w:val="28"/>
                <w:szCs w:val="28"/>
              </w:rPr>
            </w:pPr>
          </w:p>
        </w:tc>
        <w:tc>
          <w:tcPr>
            <w:tcW w:w="4300" w:type="dxa"/>
          </w:tcPr>
          <w:p w14:paraId="3CA02E5C" w14:textId="34399221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heck understanding in any book or text that I read.</w:t>
            </w:r>
          </w:p>
          <w:p w14:paraId="681F5FB4" w14:textId="0F10DABC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sk questions to ensure understanding of a text.</w:t>
            </w:r>
          </w:p>
          <w:p w14:paraId="16A77CE5" w14:textId="432D0ABC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now that there will be unfamiliar words in a text.</w:t>
            </w:r>
          </w:p>
          <w:p w14:paraId="326F2460" w14:textId="506F01B3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now that texts have a main idea.</w:t>
            </w:r>
          </w:p>
          <w:p w14:paraId="6CD33FC7" w14:textId="358E30DA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dentify the main idea of a text.</w:t>
            </w:r>
          </w:p>
          <w:p w14:paraId="7F42AB60" w14:textId="0EF60858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now that the organisation and layout of a book helps me to understand it.</w:t>
            </w:r>
          </w:p>
          <w:p w14:paraId="3BB58C45" w14:textId="3400FCCE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now how to find key words or information in a non-fiction text.</w:t>
            </w:r>
          </w:p>
          <w:p w14:paraId="2ECE3DE4" w14:textId="52C221B9" w:rsidR="00B4164B" w:rsidRPr="00B4164B" w:rsidRDefault="00B4164B" w:rsidP="00B4164B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0" w:type="dxa"/>
          </w:tcPr>
          <w:p w14:paraId="3EB79394" w14:textId="68A91763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sk questions to deepen understanding of a text.</w:t>
            </w:r>
          </w:p>
          <w:p w14:paraId="23A56B76" w14:textId="2163F8CB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se the context of unfamiliar words to explain their meaning.</w:t>
            </w:r>
          </w:p>
          <w:p w14:paraId="6A78742A" w14:textId="507D92BD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ive a personal response to a text.</w:t>
            </w:r>
          </w:p>
          <w:p w14:paraId="2A0D541D" w14:textId="4CED1414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se evidence from the text to support my response.</w:t>
            </w:r>
          </w:p>
          <w:p w14:paraId="5C60A2BE" w14:textId="558137BE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 xml:space="preserve">se clues from the text to predict what might happen next. </w:t>
            </w:r>
          </w:p>
          <w:p w14:paraId="0250346F" w14:textId="68150C60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now that the main idea in a narrative may also have a message for the reader.</w:t>
            </w:r>
          </w:p>
          <w:p w14:paraId="59F83EE5" w14:textId="1FB8B409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now that the message in a book is called the theme.</w:t>
            </w:r>
          </w:p>
          <w:p w14:paraId="2391B65B" w14:textId="67CEBFCB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ecognise that books may have similar themes.</w:t>
            </w:r>
          </w:p>
          <w:p w14:paraId="280D7F67" w14:textId="71A6BB50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nderstand that the organisation and layout may be different according to the purpose of the book.</w:t>
            </w:r>
          </w:p>
          <w:p w14:paraId="28DD4AB1" w14:textId="7F867FA7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ecord key words or information found in a non-fiction text.</w:t>
            </w:r>
          </w:p>
          <w:p w14:paraId="39292DBE" w14:textId="5952A649" w:rsidR="00B4164B" w:rsidRPr="00B4164B" w:rsidRDefault="00B4164B" w:rsidP="00B4164B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0" w:type="dxa"/>
          </w:tcPr>
          <w:p w14:paraId="789FF7AD" w14:textId="031C27DE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heck the meaning of any unfamiliar words through questioning, discussion or use of dictionaries.</w:t>
            </w:r>
          </w:p>
          <w:p w14:paraId="2BED8E0D" w14:textId="7D857C78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xplain my personal response.</w:t>
            </w:r>
          </w:p>
          <w:p w14:paraId="536F5945" w14:textId="259821E6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isten to others’ personal responses to a text.</w:t>
            </w:r>
          </w:p>
          <w:p w14:paraId="71C09005" w14:textId="27A54365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dapt own response in the light of others’ responses.</w:t>
            </w:r>
          </w:p>
          <w:p w14:paraId="0361F580" w14:textId="56647CA1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now that characters’ actions can tell the reader about their thoughts, feelings and motives.</w:t>
            </w:r>
          </w:p>
          <w:p w14:paraId="6013CF58" w14:textId="636BEA39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nfer characters' feelings, thoughts and motives from their actions.</w:t>
            </w:r>
          </w:p>
          <w:p w14:paraId="7306445F" w14:textId="3C9199F5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ive reasons for predicting what might happen next.</w:t>
            </w:r>
          </w:p>
          <w:p w14:paraId="5279F5CF" w14:textId="73D549C8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dentify the organisation and layout in books.</w:t>
            </w:r>
          </w:p>
          <w:p w14:paraId="2BD7E56F" w14:textId="06FFCFCD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 xml:space="preserve">xplain how the organisation and layout helps me to understand it. </w:t>
            </w:r>
          </w:p>
          <w:p w14:paraId="7BCCAAA9" w14:textId="24D34D8B" w:rsidR="00B4164B" w:rsidRPr="00B4164B" w:rsidRDefault="00B4164B" w:rsidP="00B4164B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</w:tr>
      <w:tr w:rsidR="00B4164B" w:rsidRPr="00770873" w14:paraId="538C1D0A" w14:textId="77777777" w:rsidTr="00BC7DC0">
        <w:tc>
          <w:tcPr>
            <w:tcW w:w="2263" w:type="dxa"/>
            <w:shd w:val="clear" w:color="auto" w:fill="A6A6A6" w:themeFill="background1" w:themeFillShade="A6"/>
          </w:tcPr>
          <w:p w14:paraId="38DFE813" w14:textId="77777777" w:rsidR="00B4164B" w:rsidRPr="00BC7DC0" w:rsidRDefault="00B4164B" w:rsidP="00B4164B">
            <w:pPr>
              <w:jc w:val="center"/>
              <w:rPr>
                <w:b/>
                <w:sz w:val="28"/>
                <w:szCs w:val="28"/>
              </w:rPr>
            </w:pPr>
          </w:p>
          <w:p w14:paraId="00D6E94A" w14:textId="1ED38EEB" w:rsidR="00B4164B" w:rsidRDefault="00B4164B" w:rsidP="00B4164B">
            <w:pPr>
              <w:jc w:val="center"/>
              <w:rPr>
                <w:b/>
                <w:sz w:val="28"/>
                <w:szCs w:val="28"/>
              </w:rPr>
            </w:pPr>
            <w:r w:rsidRPr="00BC7DC0">
              <w:rPr>
                <w:b/>
                <w:sz w:val="28"/>
                <w:szCs w:val="28"/>
              </w:rPr>
              <w:t>Year 4</w:t>
            </w:r>
          </w:p>
          <w:p w14:paraId="351E7DA0" w14:textId="6DC63C10" w:rsidR="00B4164B" w:rsidRDefault="00B4164B" w:rsidP="00B4164B">
            <w:pPr>
              <w:jc w:val="center"/>
              <w:rPr>
                <w:b/>
                <w:sz w:val="28"/>
                <w:szCs w:val="28"/>
              </w:rPr>
            </w:pPr>
          </w:p>
          <w:p w14:paraId="3712A1F9" w14:textId="77777777" w:rsidR="00B4164B" w:rsidRPr="00B4164B" w:rsidRDefault="00B4164B" w:rsidP="00B4164B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B4164B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Reading with understanding</w:t>
            </w:r>
          </w:p>
          <w:p w14:paraId="68FB22F4" w14:textId="77777777" w:rsidR="00B4164B" w:rsidRPr="00B4164B" w:rsidRDefault="00B4164B" w:rsidP="00B4164B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</w:p>
          <w:p w14:paraId="77B4D5CA" w14:textId="77777777" w:rsidR="00B4164B" w:rsidRPr="00BC7DC0" w:rsidRDefault="00B4164B" w:rsidP="00B4164B">
            <w:pPr>
              <w:rPr>
                <w:sz w:val="28"/>
                <w:szCs w:val="28"/>
              </w:rPr>
            </w:pPr>
          </w:p>
        </w:tc>
        <w:tc>
          <w:tcPr>
            <w:tcW w:w="4300" w:type="dxa"/>
          </w:tcPr>
          <w:p w14:paraId="20D007C6" w14:textId="4F3BC01A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requently empathise with a character.</w:t>
            </w:r>
          </w:p>
          <w:p w14:paraId="67C6FFFC" w14:textId="16F65CE4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dentify the main idea/s of a text.</w:t>
            </w:r>
          </w:p>
          <w:p w14:paraId="58574435" w14:textId="51DEE7CE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now that the main idea of a text can be summarised in a sentence.</w:t>
            </w:r>
          </w:p>
          <w:p w14:paraId="26E0810B" w14:textId="0866730E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now that many books have themes.</w:t>
            </w:r>
          </w:p>
          <w:p w14:paraId="0DC34A08" w14:textId="50883DCB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iscuss the possible theme/s in books.</w:t>
            </w:r>
          </w:p>
          <w:p w14:paraId="17FBCFE1" w14:textId="6ADC353B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dentify a theme in a book.</w:t>
            </w:r>
          </w:p>
          <w:p w14:paraId="32629C58" w14:textId="54C6903A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now that the organisation and layout of books vary according to the purpose of the book.</w:t>
            </w:r>
          </w:p>
          <w:p w14:paraId="75D8FB7C" w14:textId="1716BEE5" w:rsidR="00B4164B" w:rsidRPr="00B4164B" w:rsidRDefault="00B4164B" w:rsidP="00B4164B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0" w:type="dxa"/>
          </w:tcPr>
          <w:p w14:paraId="0D3A09CB" w14:textId="4FADB196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nderstand that a reader needs to interact with a text to understand it fully.</w:t>
            </w:r>
          </w:p>
          <w:p w14:paraId="0696759C" w14:textId="0A940F4D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heck understanding in any book or text read.</w:t>
            </w:r>
          </w:p>
          <w:p w14:paraId="552A9260" w14:textId="7AC020A1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ctively seek the meaning of any words or language not understood.</w:t>
            </w:r>
          </w:p>
          <w:p w14:paraId="5D3E4943" w14:textId="0AE6EF70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sk questions to ensure understanding of a text.</w:t>
            </w:r>
          </w:p>
          <w:p w14:paraId="398D67C2" w14:textId="0CBE0E2F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heck the meaning of any unfamiliar words through questioning, discussion or use of dictionaries.</w:t>
            </w:r>
          </w:p>
          <w:p w14:paraId="00D23DD8" w14:textId="1EA61795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nderstand that a writer wants the reader to respond in a certain way.</w:t>
            </w:r>
          </w:p>
          <w:p w14:paraId="1C9B3C12" w14:textId="4D4C614C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xplain how the writer made sure of the reader’s response, using evidence from the text.</w:t>
            </w:r>
          </w:p>
          <w:p w14:paraId="0A5C45A7" w14:textId="58792AD5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ompare with others’ personal responses to a text.</w:t>
            </w:r>
          </w:p>
          <w:p w14:paraId="10E8BEBF" w14:textId="67347969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nderstand why a character acted, responded or felt in a certain way.</w:t>
            </w:r>
          </w:p>
          <w:p w14:paraId="4BEA6184" w14:textId="70B07319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ake predictions based on the text and from knowledge from other books.</w:t>
            </w:r>
          </w:p>
          <w:p w14:paraId="79ABE904" w14:textId="3755F42A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dentify the main idea in paragraphs in a text.</w:t>
            </w:r>
          </w:p>
          <w:p w14:paraId="531741BA" w14:textId="03036486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ummarise the main idea of a text in a sentence.</w:t>
            </w:r>
          </w:p>
          <w:p w14:paraId="3E415F67" w14:textId="6C60B76B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ind evidence which shows what the theme is in a book.</w:t>
            </w:r>
          </w:p>
          <w:p w14:paraId="6CF5BC4B" w14:textId="51B75AFD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xplain why the evidence shows what the theme is.</w:t>
            </w:r>
          </w:p>
          <w:p w14:paraId="49468C0F" w14:textId="42DDD41C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se the organisation and layout of a book to find specific information.</w:t>
            </w:r>
          </w:p>
          <w:p w14:paraId="3277ED92" w14:textId="29BB0B11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ecord key words or information found</w:t>
            </w:r>
          </w:p>
          <w:p w14:paraId="2034C6E0" w14:textId="6D3B4D70" w:rsidR="00B4164B" w:rsidRPr="00B4164B" w:rsidRDefault="00B4164B" w:rsidP="00B4164B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0" w:type="dxa"/>
          </w:tcPr>
          <w:p w14:paraId="1BFD2B3D" w14:textId="17FC35E9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sk questions to deepen understanding of a text –between and beyond the lines.</w:t>
            </w:r>
          </w:p>
          <w:p w14:paraId="5A709129" w14:textId="66A138A4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ind where the writer has written to make the reader respond in a certain way.</w:t>
            </w:r>
          </w:p>
          <w:p w14:paraId="2B7DAF1B" w14:textId="12E11754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dapt my own response in the light of others’ responses.</w:t>
            </w:r>
          </w:p>
          <w:p w14:paraId="72EECC8F" w14:textId="755C3766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nderstand why a writer wanted the character to respond in a certain way.</w:t>
            </w:r>
          </w:p>
          <w:p w14:paraId="4E2A8F65" w14:textId="5B4E5274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nfer meaning using evidence from events, description and dialogue.</w:t>
            </w:r>
          </w:p>
          <w:p w14:paraId="51CC02DC" w14:textId="3A25C5FB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ake connections with books with similar themes.</w:t>
            </w:r>
          </w:p>
          <w:p w14:paraId="1A96A4B7" w14:textId="746400B5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>kim to find specific information on a page or in a paragraph.</w:t>
            </w:r>
          </w:p>
          <w:p w14:paraId="2039BE73" w14:textId="06D76966" w:rsidR="00B4164B" w:rsidRPr="00B4164B" w:rsidRDefault="00B4164B" w:rsidP="00B4164B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B4164B">
              <w:rPr>
                <w:rFonts w:asciiTheme="minorHAnsi" w:hAnsiTheme="minorHAnsi" w:cstheme="minorHAnsi"/>
                <w:sz w:val="20"/>
                <w:szCs w:val="20"/>
              </w:rPr>
              <w:t xml:space="preserve">can a page or paragraph to find key words or information. </w:t>
            </w:r>
          </w:p>
          <w:p w14:paraId="23BE388C" w14:textId="7C94A2ED" w:rsidR="00B4164B" w:rsidRPr="00B4164B" w:rsidRDefault="00B4164B" w:rsidP="00B4164B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</w:tr>
      <w:tr w:rsidR="00295224" w:rsidRPr="00770873" w14:paraId="60222B46" w14:textId="77777777" w:rsidTr="00BC7DC0">
        <w:tc>
          <w:tcPr>
            <w:tcW w:w="2263" w:type="dxa"/>
            <w:shd w:val="clear" w:color="auto" w:fill="A6A6A6" w:themeFill="background1" w:themeFillShade="A6"/>
          </w:tcPr>
          <w:p w14:paraId="4FC05AD4" w14:textId="77777777" w:rsidR="00295224" w:rsidRPr="00BC7DC0" w:rsidRDefault="00295224" w:rsidP="00295224">
            <w:pPr>
              <w:jc w:val="center"/>
              <w:rPr>
                <w:b/>
                <w:sz w:val="28"/>
                <w:szCs w:val="28"/>
              </w:rPr>
            </w:pPr>
          </w:p>
          <w:p w14:paraId="21695188" w14:textId="6A210A3D" w:rsidR="00295224" w:rsidRDefault="00295224" w:rsidP="00295224">
            <w:pPr>
              <w:jc w:val="center"/>
              <w:rPr>
                <w:b/>
                <w:sz w:val="28"/>
                <w:szCs w:val="28"/>
              </w:rPr>
            </w:pPr>
            <w:r w:rsidRPr="00BC7DC0">
              <w:rPr>
                <w:b/>
                <w:sz w:val="28"/>
                <w:szCs w:val="28"/>
              </w:rPr>
              <w:t>Year 5</w:t>
            </w:r>
          </w:p>
          <w:p w14:paraId="1092B0B6" w14:textId="6691F4D5" w:rsidR="00295224" w:rsidRDefault="00295224" w:rsidP="00295224">
            <w:pPr>
              <w:jc w:val="center"/>
              <w:rPr>
                <w:b/>
                <w:sz w:val="28"/>
                <w:szCs w:val="28"/>
              </w:rPr>
            </w:pPr>
          </w:p>
          <w:p w14:paraId="5A3FB0A4" w14:textId="77777777" w:rsidR="00295224" w:rsidRPr="00295224" w:rsidRDefault="00295224" w:rsidP="00295224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295224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Retrieving Information from Text</w:t>
            </w:r>
          </w:p>
          <w:p w14:paraId="086A6A7F" w14:textId="77777777" w:rsidR="00295224" w:rsidRPr="00BC7DC0" w:rsidRDefault="00295224" w:rsidP="00295224">
            <w:pPr>
              <w:jc w:val="center"/>
              <w:rPr>
                <w:b/>
                <w:sz w:val="28"/>
                <w:szCs w:val="28"/>
              </w:rPr>
            </w:pPr>
          </w:p>
          <w:p w14:paraId="4FF0D341" w14:textId="77777777" w:rsidR="00295224" w:rsidRPr="00BC7DC0" w:rsidRDefault="00295224" w:rsidP="00295224">
            <w:pPr>
              <w:rPr>
                <w:sz w:val="28"/>
                <w:szCs w:val="28"/>
              </w:rPr>
            </w:pPr>
          </w:p>
        </w:tc>
        <w:tc>
          <w:tcPr>
            <w:tcW w:w="4300" w:type="dxa"/>
          </w:tcPr>
          <w:p w14:paraId="71207F14" w14:textId="2E6C9CBD" w:rsidR="00295224" w:rsidRPr="00295224" w:rsidRDefault="00295224" w:rsidP="00295224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295224">
              <w:rPr>
                <w:rFonts w:asciiTheme="minorHAnsi" w:hAnsiTheme="minorHAnsi" w:cstheme="minorHAnsi"/>
                <w:sz w:val="20"/>
                <w:szCs w:val="20"/>
              </w:rPr>
              <w:t>dentify key information from my text.</w:t>
            </w:r>
          </w:p>
          <w:p w14:paraId="06B805D9" w14:textId="68FD0F3D" w:rsidR="00295224" w:rsidRPr="00295224" w:rsidRDefault="00295224" w:rsidP="00295224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95224">
              <w:rPr>
                <w:rFonts w:asciiTheme="minorHAnsi" w:hAnsiTheme="minorHAnsi" w:cstheme="minorHAnsi"/>
                <w:sz w:val="20"/>
                <w:szCs w:val="20"/>
              </w:rPr>
              <w:t>ummarise key information in sentences.</w:t>
            </w:r>
          </w:p>
          <w:p w14:paraId="5CC518BE" w14:textId="693E6CE4" w:rsidR="00295224" w:rsidRPr="00295224" w:rsidRDefault="00295224" w:rsidP="00295224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295224">
              <w:rPr>
                <w:rFonts w:asciiTheme="minorHAnsi" w:hAnsiTheme="minorHAnsi" w:cstheme="minorHAnsi"/>
                <w:sz w:val="20"/>
                <w:szCs w:val="20"/>
              </w:rPr>
              <w:t>ind key information from different parts of the text.</w:t>
            </w:r>
          </w:p>
          <w:p w14:paraId="105312BC" w14:textId="054FBCD5" w:rsidR="00295224" w:rsidRPr="00295224" w:rsidRDefault="00295224" w:rsidP="00295224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295224">
              <w:rPr>
                <w:rFonts w:asciiTheme="minorHAnsi" w:hAnsiTheme="minorHAnsi" w:cstheme="minorHAnsi"/>
                <w:sz w:val="20"/>
                <w:szCs w:val="20"/>
              </w:rPr>
              <w:t>nderstand the difference between fact and opinion.</w:t>
            </w:r>
          </w:p>
          <w:p w14:paraId="5E026460" w14:textId="6EB2C95B" w:rsidR="00295224" w:rsidRPr="00295224" w:rsidRDefault="00295224" w:rsidP="00295224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295224">
              <w:rPr>
                <w:rFonts w:asciiTheme="minorHAnsi" w:hAnsiTheme="minorHAnsi" w:cstheme="minorHAnsi"/>
                <w:sz w:val="20"/>
                <w:szCs w:val="20"/>
              </w:rPr>
              <w:t>ind examples of fact and opinion in texts and explain why one is fact and the other opinion.</w:t>
            </w:r>
          </w:p>
          <w:p w14:paraId="3CF45945" w14:textId="2A95FF48" w:rsidR="00295224" w:rsidRPr="00295224" w:rsidRDefault="00295224" w:rsidP="00295224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0" w:type="dxa"/>
          </w:tcPr>
          <w:p w14:paraId="32BCFF35" w14:textId="2C3398BC" w:rsidR="00295224" w:rsidRPr="00295224" w:rsidRDefault="00295224" w:rsidP="00295224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295224">
              <w:rPr>
                <w:rFonts w:asciiTheme="minorHAnsi" w:hAnsiTheme="minorHAnsi" w:cstheme="minorHAnsi"/>
                <w:sz w:val="20"/>
                <w:szCs w:val="20"/>
              </w:rPr>
              <w:t>se skimming and scanning to find the information I need.</w:t>
            </w:r>
          </w:p>
          <w:p w14:paraId="17976DDF" w14:textId="6EBD0351" w:rsidR="00295224" w:rsidRPr="00295224" w:rsidRDefault="00295224" w:rsidP="00295224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295224">
              <w:rPr>
                <w:rFonts w:asciiTheme="minorHAnsi" w:hAnsiTheme="minorHAnsi" w:cstheme="minorHAnsi"/>
                <w:sz w:val="20"/>
                <w:szCs w:val="20"/>
              </w:rPr>
              <w:t>ake notes on the information I need.</w:t>
            </w:r>
          </w:p>
          <w:p w14:paraId="275EC0C8" w14:textId="65BB4797" w:rsidR="00295224" w:rsidRPr="00295224" w:rsidRDefault="00295224" w:rsidP="00295224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295224">
              <w:rPr>
                <w:rFonts w:asciiTheme="minorHAnsi" w:hAnsiTheme="minorHAnsi" w:cstheme="minorHAnsi"/>
                <w:sz w:val="20"/>
                <w:szCs w:val="20"/>
              </w:rPr>
              <w:t>rganise my notes and present information.</w:t>
            </w:r>
          </w:p>
          <w:p w14:paraId="7916780B" w14:textId="1B9D950E" w:rsidR="00295224" w:rsidRPr="00295224" w:rsidRDefault="00295224" w:rsidP="00295224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95224">
              <w:rPr>
                <w:rFonts w:asciiTheme="minorHAnsi" w:hAnsiTheme="minorHAnsi" w:cstheme="minorHAnsi"/>
                <w:sz w:val="20"/>
                <w:szCs w:val="20"/>
              </w:rPr>
              <w:t>ummarise key information from different parts of the text.</w:t>
            </w:r>
          </w:p>
          <w:p w14:paraId="6E083175" w14:textId="2A239029" w:rsidR="00295224" w:rsidRPr="00295224" w:rsidRDefault="00295224" w:rsidP="00295224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295224">
              <w:rPr>
                <w:rFonts w:asciiTheme="minorHAnsi" w:hAnsiTheme="minorHAnsi" w:cstheme="minorHAnsi"/>
                <w:sz w:val="20"/>
                <w:szCs w:val="20"/>
              </w:rPr>
              <w:t>resent an oral overview or summary of a text.</w:t>
            </w:r>
          </w:p>
          <w:p w14:paraId="4B5E5242" w14:textId="55767092" w:rsidR="00295224" w:rsidRPr="00295224" w:rsidRDefault="00295224" w:rsidP="00295224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295224">
              <w:rPr>
                <w:rFonts w:asciiTheme="minorHAnsi" w:hAnsiTheme="minorHAnsi" w:cstheme="minorHAnsi"/>
                <w:sz w:val="20"/>
                <w:szCs w:val="20"/>
              </w:rPr>
              <w:t>nderstand that a narrative can be told from different points of view –narrator, character.</w:t>
            </w:r>
          </w:p>
          <w:p w14:paraId="7C869872" w14:textId="517641D4" w:rsidR="00295224" w:rsidRPr="00295224" w:rsidRDefault="00295224" w:rsidP="00295224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295224">
              <w:rPr>
                <w:rFonts w:asciiTheme="minorHAnsi" w:hAnsiTheme="minorHAnsi" w:cstheme="minorHAnsi"/>
                <w:sz w:val="20"/>
                <w:szCs w:val="20"/>
              </w:rPr>
              <w:t>dentify the point of view in a narrative.</w:t>
            </w:r>
          </w:p>
          <w:p w14:paraId="529351E3" w14:textId="4E3264B5" w:rsidR="00295224" w:rsidRPr="00295224" w:rsidRDefault="00295224" w:rsidP="00295224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295224">
              <w:rPr>
                <w:rFonts w:asciiTheme="minorHAnsi" w:hAnsiTheme="minorHAnsi" w:cstheme="minorHAnsi"/>
                <w:sz w:val="20"/>
                <w:szCs w:val="20"/>
              </w:rPr>
              <w:t>nderstand that the writer may have a viewpoint.</w:t>
            </w:r>
          </w:p>
          <w:p w14:paraId="051178B9" w14:textId="7A5F06D4" w:rsidR="00295224" w:rsidRPr="00295224" w:rsidRDefault="00295224" w:rsidP="00295224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0" w:type="dxa"/>
          </w:tcPr>
          <w:p w14:paraId="7859B7B1" w14:textId="0B5AFBA4" w:rsidR="00295224" w:rsidRPr="00295224" w:rsidRDefault="00295224" w:rsidP="00295224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295224">
              <w:rPr>
                <w:rFonts w:asciiTheme="minorHAnsi" w:hAnsiTheme="minorHAnsi" w:cstheme="minorHAnsi"/>
                <w:sz w:val="20"/>
                <w:szCs w:val="20"/>
              </w:rPr>
              <w:t>xplore how events are viewed from another perspective.</w:t>
            </w:r>
          </w:p>
          <w:p w14:paraId="24E90B65" w14:textId="2AEF1BB0" w:rsidR="00295224" w:rsidRPr="00295224" w:rsidRDefault="00295224" w:rsidP="00295224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295224">
              <w:rPr>
                <w:rFonts w:asciiTheme="minorHAnsi" w:hAnsiTheme="minorHAnsi" w:cstheme="minorHAnsi"/>
                <w:sz w:val="20"/>
                <w:szCs w:val="20"/>
              </w:rPr>
              <w:t>xplain the writer’s viewpoint with evidence from the text.</w:t>
            </w:r>
          </w:p>
          <w:p w14:paraId="1B66F28B" w14:textId="6B4C119C" w:rsidR="00295224" w:rsidRPr="00295224" w:rsidRDefault="00295224" w:rsidP="00295224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295224">
              <w:rPr>
                <w:rFonts w:asciiTheme="minorHAnsi" w:hAnsiTheme="minorHAnsi" w:cstheme="minorHAnsi"/>
                <w:sz w:val="20"/>
                <w:szCs w:val="20"/>
              </w:rPr>
              <w:t xml:space="preserve">dentify the writer’s viewpoint, for example, how different characters are presented. </w:t>
            </w:r>
          </w:p>
          <w:p w14:paraId="0A50FDB8" w14:textId="25F67123" w:rsidR="00295224" w:rsidRPr="00295224" w:rsidRDefault="00295224" w:rsidP="00295224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</w:tr>
      <w:tr w:rsidR="00295224" w:rsidRPr="00770873" w14:paraId="2DEBDEF9" w14:textId="77777777" w:rsidTr="00BC7DC0">
        <w:tc>
          <w:tcPr>
            <w:tcW w:w="2263" w:type="dxa"/>
            <w:shd w:val="clear" w:color="auto" w:fill="A6A6A6" w:themeFill="background1" w:themeFillShade="A6"/>
          </w:tcPr>
          <w:p w14:paraId="60699D87" w14:textId="77777777" w:rsidR="00295224" w:rsidRPr="00BC7DC0" w:rsidRDefault="00295224" w:rsidP="00295224">
            <w:pPr>
              <w:jc w:val="center"/>
              <w:rPr>
                <w:b/>
                <w:sz w:val="28"/>
                <w:szCs w:val="28"/>
              </w:rPr>
            </w:pPr>
          </w:p>
          <w:p w14:paraId="4ECD3D0D" w14:textId="604C7C44" w:rsidR="00295224" w:rsidRDefault="00295224" w:rsidP="00295224">
            <w:pPr>
              <w:jc w:val="center"/>
              <w:rPr>
                <w:b/>
                <w:sz w:val="28"/>
                <w:szCs w:val="28"/>
              </w:rPr>
            </w:pPr>
            <w:r w:rsidRPr="00BC7DC0">
              <w:rPr>
                <w:b/>
                <w:sz w:val="28"/>
                <w:szCs w:val="28"/>
              </w:rPr>
              <w:t>Year 6</w:t>
            </w:r>
          </w:p>
          <w:p w14:paraId="71481A70" w14:textId="762B1D71" w:rsidR="00295224" w:rsidRDefault="00295224" w:rsidP="00295224">
            <w:pPr>
              <w:jc w:val="center"/>
              <w:rPr>
                <w:b/>
                <w:sz w:val="28"/>
                <w:szCs w:val="28"/>
              </w:rPr>
            </w:pPr>
          </w:p>
          <w:p w14:paraId="74D14E6C" w14:textId="77777777" w:rsidR="00295224" w:rsidRPr="00295224" w:rsidRDefault="00295224" w:rsidP="00295224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295224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Explaining and Discussing own Understanding</w:t>
            </w:r>
          </w:p>
          <w:p w14:paraId="6F156179" w14:textId="77777777" w:rsidR="00295224" w:rsidRPr="00BC7DC0" w:rsidRDefault="00295224" w:rsidP="00295224">
            <w:pPr>
              <w:jc w:val="center"/>
              <w:rPr>
                <w:b/>
                <w:sz w:val="28"/>
                <w:szCs w:val="28"/>
              </w:rPr>
            </w:pPr>
          </w:p>
          <w:p w14:paraId="4BBBE13D" w14:textId="77777777" w:rsidR="00295224" w:rsidRPr="00BC7DC0" w:rsidRDefault="00295224" w:rsidP="00295224">
            <w:pPr>
              <w:rPr>
                <w:sz w:val="28"/>
                <w:szCs w:val="28"/>
              </w:rPr>
            </w:pPr>
          </w:p>
        </w:tc>
        <w:tc>
          <w:tcPr>
            <w:tcW w:w="4300" w:type="dxa"/>
          </w:tcPr>
          <w:p w14:paraId="64AA8BCA" w14:textId="22C025FE" w:rsidR="00295224" w:rsidRPr="00295224" w:rsidRDefault="00295224" w:rsidP="00295224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295224">
              <w:rPr>
                <w:rFonts w:asciiTheme="minorHAnsi" w:hAnsiTheme="minorHAnsi" w:cstheme="minorHAnsi"/>
                <w:sz w:val="20"/>
                <w:szCs w:val="20"/>
              </w:rPr>
              <w:t>dentify key information from a text.</w:t>
            </w:r>
          </w:p>
          <w:p w14:paraId="7DC1AA82" w14:textId="2C883142" w:rsidR="00295224" w:rsidRPr="00295224" w:rsidRDefault="00295224" w:rsidP="00295224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95224">
              <w:rPr>
                <w:rFonts w:asciiTheme="minorHAnsi" w:hAnsiTheme="minorHAnsi" w:cstheme="minorHAnsi"/>
                <w:sz w:val="20"/>
                <w:szCs w:val="20"/>
              </w:rPr>
              <w:t>ummarise key information in sentences.</w:t>
            </w:r>
          </w:p>
          <w:p w14:paraId="09B72D2C" w14:textId="0F5CE343" w:rsidR="00295224" w:rsidRPr="00295224" w:rsidRDefault="00295224" w:rsidP="00295224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295224">
              <w:rPr>
                <w:rFonts w:asciiTheme="minorHAnsi" w:hAnsiTheme="minorHAnsi" w:cstheme="minorHAnsi"/>
                <w:sz w:val="20"/>
                <w:szCs w:val="20"/>
              </w:rPr>
              <w:t>ind key information from different parts of the text.</w:t>
            </w:r>
          </w:p>
          <w:p w14:paraId="534CB2D8" w14:textId="2DB58016" w:rsidR="00295224" w:rsidRPr="00295224" w:rsidRDefault="00295224" w:rsidP="00295224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295224">
              <w:rPr>
                <w:rFonts w:asciiTheme="minorHAnsi" w:hAnsiTheme="minorHAnsi" w:cstheme="minorHAnsi"/>
                <w:sz w:val="20"/>
                <w:szCs w:val="20"/>
              </w:rPr>
              <w:t>ummarise key information from different parts of the text.</w:t>
            </w:r>
          </w:p>
          <w:p w14:paraId="4075FBB5" w14:textId="411F1FC0" w:rsidR="00295224" w:rsidRPr="00295224" w:rsidRDefault="00295224" w:rsidP="00295224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295224">
              <w:rPr>
                <w:rFonts w:asciiTheme="minorHAnsi" w:hAnsiTheme="minorHAnsi" w:cstheme="minorHAnsi"/>
                <w:sz w:val="20"/>
                <w:szCs w:val="20"/>
              </w:rPr>
              <w:t>resent an oral overview or summary of a text.</w:t>
            </w:r>
          </w:p>
          <w:p w14:paraId="09463689" w14:textId="1D1E115B" w:rsidR="00295224" w:rsidRPr="00295224" w:rsidRDefault="00295224" w:rsidP="00295224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295224">
              <w:rPr>
                <w:rFonts w:asciiTheme="minorHAnsi" w:hAnsiTheme="minorHAnsi" w:cstheme="minorHAnsi"/>
                <w:sz w:val="20"/>
                <w:szCs w:val="20"/>
              </w:rPr>
              <w:t>nderstand the difference between fact and opinion.</w:t>
            </w:r>
          </w:p>
          <w:p w14:paraId="65A6C8D6" w14:textId="304B7F4D" w:rsidR="00295224" w:rsidRPr="00295224" w:rsidRDefault="00295224" w:rsidP="00295224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295224">
              <w:rPr>
                <w:rFonts w:asciiTheme="minorHAnsi" w:hAnsiTheme="minorHAnsi" w:cstheme="minorHAnsi"/>
                <w:sz w:val="20"/>
                <w:szCs w:val="20"/>
              </w:rPr>
              <w:t>ind examples of fact and opinion in texts.</w:t>
            </w:r>
          </w:p>
          <w:p w14:paraId="4A7393E1" w14:textId="5A2094BD" w:rsidR="00295224" w:rsidRPr="00295224" w:rsidRDefault="00295224" w:rsidP="00295224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295224">
              <w:rPr>
                <w:rFonts w:asciiTheme="minorHAnsi" w:hAnsiTheme="minorHAnsi" w:cstheme="minorHAnsi"/>
                <w:sz w:val="20"/>
                <w:szCs w:val="20"/>
              </w:rPr>
              <w:t>xplain why one example is fact and another is opinion.</w:t>
            </w:r>
          </w:p>
          <w:p w14:paraId="4EFD0C48" w14:textId="442E653C" w:rsidR="00295224" w:rsidRPr="00295224" w:rsidRDefault="00295224" w:rsidP="00295224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</w:t>
            </w:r>
            <w:r w:rsidRPr="00295224">
              <w:rPr>
                <w:rFonts w:asciiTheme="minorHAnsi" w:hAnsiTheme="minorHAnsi" w:cstheme="minorHAnsi"/>
                <w:sz w:val="20"/>
                <w:szCs w:val="20"/>
              </w:rPr>
              <w:t>se point, evidence and explanation (PEE) or answer it, prove it, explain it (APE) to respond to questions about texts.</w:t>
            </w:r>
          </w:p>
          <w:p w14:paraId="32EEE829" w14:textId="7B452C56" w:rsidR="00295224" w:rsidRPr="00295224" w:rsidRDefault="00295224" w:rsidP="00295224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0" w:type="dxa"/>
          </w:tcPr>
          <w:p w14:paraId="42BBC652" w14:textId="336A49AD" w:rsidR="00295224" w:rsidRPr="00295224" w:rsidRDefault="00295224" w:rsidP="00295224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</w:t>
            </w:r>
            <w:r w:rsidRPr="00295224">
              <w:rPr>
                <w:rFonts w:asciiTheme="minorHAnsi" w:hAnsiTheme="minorHAnsi" w:cstheme="minorHAnsi"/>
                <w:sz w:val="20"/>
                <w:szCs w:val="20"/>
              </w:rPr>
              <w:t>nderstand that a narrative can be told from different points of view –narrator, character.</w:t>
            </w:r>
          </w:p>
          <w:p w14:paraId="38B41BD2" w14:textId="74817723" w:rsidR="00295224" w:rsidRPr="00295224" w:rsidRDefault="00295224" w:rsidP="00295224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295224">
              <w:rPr>
                <w:rFonts w:asciiTheme="minorHAnsi" w:hAnsiTheme="minorHAnsi" w:cstheme="minorHAnsi"/>
                <w:sz w:val="20"/>
                <w:szCs w:val="20"/>
              </w:rPr>
              <w:t>dentify the point of view in a narrative.</w:t>
            </w:r>
          </w:p>
          <w:p w14:paraId="709C0D92" w14:textId="766157B2" w:rsidR="00295224" w:rsidRPr="00295224" w:rsidRDefault="00295224" w:rsidP="00295224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295224">
              <w:rPr>
                <w:rFonts w:asciiTheme="minorHAnsi" w:hAnsiTheme="minorHAnsi" w:cstheme="minorHAnsi"/>
                <w:sz w:val="20"/>
                <w:szCs w:val="20"/>
              </w:rPr>
              <w:t>xplore how events are viewed from another perspective.</w:t>
            </w:r>
          </w:p>
          <w:p w14:paraId="2DC1826A" w14:textId="2FB731F8" w:rsidR="00295224" w:rsidRPr="00295224" w:rsidRDefault="00295224" w:rsidP="00295224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295224">
              <w:rPr>
                <w:rFonts w:asciiTheme="minorHAnsi" w:hAnsiTheme="minorHAnsi" w:cstheme="minorHAnsi"/>
                <w:sz w:val="20"/>
                <w:szCs w:val="20"/>
              </w:rPr>
              <w:t>dentify the techniques used to create feelings, atmosphere, mood or messages.</w:t>
            </w:r>
          </w:p>
          <w:p w14:paraId="73B4F765" w14:textId="26E44A24" w:rsidR="00295224" w:rsidRPr="00295224" w:rsidRDefault="00295224" w:rsidP="00295224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295224">
              <w:rPr>
                <w:rFonts w:asciiTheme="minorHAnsi" w:hAnsiTheme="minorHAnsi" w:cstheme="minorHAnsi"/>
                <w:sz w:val="20"/>
                <w:szCs w:val="20"/>
              </w:rPr>
              <w:t>omment on how the writer’s intent affects the reader.</w:t>
            </w:r>
          </w:p>
          <w:p w14:paraId="124D4D41" w14:textId="6331743D" w:rsidR="00295224" w:rsidRPr="00295224" w:rsidRDefault="00295224" w:rsidP="00295224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00" w:type="dxa"/>
          </w:tcPr>
          <w:p w14:paraId="5A0A7839" w14:textId="15C0EB9A" w:rsidR="00295224" w:rsidRPr="00295224" w:rsidRDefault="00E51968" w:rsidP="00295224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="00295224" w:rsidRPr="00295224">
              <w:rPr>
                <w:rFonts w:asciiTheme="minorHAnsi" w:hAnsiTheme="minorHAnsi" w:cstheme="minorHAnsi"/>
                <w:sz w:val="20"/>
                <w:szCs w:val="20"/>
              </w:rPr>
              <w:t>now that points of view can also be implied.</w:t>
            </w:r>
          </w:p>
          <w:p w14:paraId="5EB2F62D" w14:textId="61571CDF" w:rsidR="00295224" w:rsidRPr="00295224" w:rsidRDefault="00E51968" w:rsidP="00295224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295224" w:rsidRPr="00295224">
              <w:rPr>
                <w:rFonts w:asciiTheme="minorHAnsi" w:hAnsiTheme="minorHAnsi" w:cstheme="minorHAnsi"/>
                <w:sz w:val="20"/>
                <w:szCs w:val="20"/>
              </w:rPr>
              <w:t>dentify implied points of view.</w:t>
            </w:r>
          </w:p>
          <w:p w14:paraId="129B0EFE" w14:textId="4F71F3CA" w:rsidR="00295224" w:rsidRPr="00295224" w:rsidRDefault="00E51968" w:rsidP="00295224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295224" w:rsidRPr="00295224">
              <w:rPr>
                <w:rFonts w:asciiTheme="minorHAnsi" w:hAnsiTheme="minorHAnsi" w:cstheme="minorHAnsi"/>
                <w:sz w:val="20"/>
                <w:szCs w:val="20"/>
              </w:rPr>
              <w:t>xplain implied points of view, using evidence.</w:t>
            </w:r>
          </w:p>
          <w:p w14:paraId="619AD64D" w14:textId="388BD269" w:rsidR="00295224" w:rsidRPr="00295224" w:rsidRDefault="00E51968" w:rsidP="00295224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295224" w:rsidRPr="00295224">
              <w:rPr>
                <w:rFonts w:asciiTheme="minorHAnsi" w:hAnsiTheme="minorHAnsi" w:cstheme="minorHAnsi"/>
                <w:sz w:val="20"/>
                <w:szCs w:val="20"/>
              </w:rPr>
              <w:t>nderstand that the writer may have a viewpoint.</w:t>
            </w:r>
          </w:p>
          <w:p w14:paraId="0C1C3260" w14:textId="0CC17C8F" w:rsidR="00295224" w:rsidRPr="00295224" w:rsidRDefault="00E51968" w:rsidP="00295224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295224" w:rsidRPr="00295224">
              <w:rPr>
                <w:rFonts w:asciiTheme="minorHAnsi" w:hAnsiTheme="minorHAnsi" w:cstheme="minorHAnsi"/>
                <w:sz w:val="20"/>
                <w:szCs w:val="20"/>
              </w:rPr>
              <w:t>dentify the writer’s viewpoint, for example, how different characters are presented.</w:t>
            </w:r>
          </w:p>
          <w:p w14:paraId="30C53DA8" w14:textId="4C57B85E" w:rsidR="00295224" w:rsidRPr="00295224" w:rsidRDefault="00E51968" w:rsidP="00295224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295224" w:rsidRPr="00295224">
              <w:rPr>
                <w:rFonts w:asciiTheme="minorHAnsi" w:hAnsiTheme="minorHAnsi" w:cstheme="minorHAnsi"/>
                <w:sz w:val="20"/>
                <w:szCs w:val="20"/>
              </w:rPr>
              <w:t>xplain the writer’s viewpoint with evidence from the text.</w:t>
            </w:r>
          </w:p>
          <w:p w14:paraId="19DB1307" w14:textId="130C900D" w:rsidR="00295224" w:rsidRPr="00295224" w:rsidRDefault="00E51968" w:rsidP="00295224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295224" w:rsidRPr="00295224">
              <w:rPr>
                <w:rFonts w:asciiTheme="minorHAnsi" w:hAnsiTheme="minorHAnsi" w:cstheme="minorHAnsi"/>
                <w:sz w:val="20"/>
                <w:szCs w:val="20"/>
              </w:rPr>
              <w:t>xplain the effect of the writer’s viewpoint on the reader.</w:t>
            </w:r>
          </w:p>
          <w:p w14:paraId="0475A17A" w14:textId="19A515C3" w:rsidR="00295224" w:rsidRPr="00295224" w:rsidRDefault="00E51968" w:rsidP="00295224">
            <w:pPr>
              <w:pStyle w:val="Default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</w:t>
            </w:r>
            <w:r w:rsidR="00295224" w:rsidRPr="00295224">
              <w:rPr>
                <w:rFonts w:asciiTheme="minorHAnsi" w:hAnsiTheme="minorHAnsi" w:cstheme="minorHAnsi"/>
                <w:sz w:val="20"/>
                <w:szCs w:val="20"/>
              </w:rPr>
              <w:t xml:space="preserve">xplain how the techniques used create feelings, atmosphere, mood or messages. </w:t>
            </w:r>
          </w:p>
          <w:p w14:paraId="3A9980B8" w14:textId="576F4831" w:rsidR="00295224" w:rsidRPr="00295224" w:rsidRDefault="00295224" w:rsidP="00E51968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</w:tr>
    </w:tbl>
    <w:p w14:paraId="16B37F54" w14:textId="77777777" w:rsidR="0099527F" w:rsidRPr="00770873" w:rsidRDefault="0099527F"/>
    <w:sectPr w:rsidR="0099527F" w:rsidRPr="00770873" w:rsidSect="00316E4A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0AB4"/>
    <w:multiLevelType w:val="hybridMultilevel"/>
    <w:tmpl w:val="17E033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887C93"/>
    <w:multiLevelType w:val="hybridMultilevel"/>
    <w:tmpl w:val="D88E3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07163C"/>
    <w:multiLevelType w:val="hybridMultilevel"/>
    <w:tmpl w:val="568A4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519C5"/>
    <w:multiLevelType w:val="hybridMultilevel"/>
    <w:tmpl w:val="89283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679A3"/>
    <w:multiLevelType w:val="hybridMultilevel"/>
    <w:tmpl w:val="2C925D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BC0CD8"/>
    <w:multiLevelType w:val="hybridMultilevel"/>
    <w:tmpl w:val="D7CAE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C4952"/>
    <w:multiLevelType w:val="hybridMultilevel"/>
    <w:tmpl w:val="5C22F1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2B53A1"/>
    <w:multiLevelType w:val="hybridMultilevel"/>
    <w:tmpl w:val="E5EAD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63EA1"/>
    <w:multiLevelType w:val="hybridMultilevel"/>
    <w:tmpl w:val="B1BABC1C"/>
    <w:lvl w:ilvl="0" w:tplc="08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9" w15:restartNumberingAfterBreak="0">
    <w:nsid w:val="42474F9A"/>
    <w:multiLevelType w:val="hybridMultilevel"/>
    <w:tmpl w:val="8530F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14C58"/>
    <w:multiLevelType w:val="hybridMultilevel"/>
    <w:tmpl w:val="2ADCC5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663EC2"/>
    <w:multiLevelType w:val="hybridMultilevel"/>
    <w:tmpl w:val="C6B472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3D7FFB"/>
    <w:multiLevelType w:val="hybridMultilevel"/>
    <w:tmpl w:val="C5D8A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505A4"/>
    <w:multiLevelType w:val="hybridMultilevel"/>
    <w:tmpl w:val="CE508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F5CAC"/>
    <w:multiLevelType w:val="hybridMultilevel"/>
    <w:tmpl w:val="F31AE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07D21"/>
    <w:multiLevelType w:val="hybridMultilevel"/>
    <w:tmpl w:val="7CB00B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4E49E4"/>
    <w:multiLevelType w:val="hybridMultilevel"/>
    <w:tmpl w:val="311C6B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023954"/>
    <w:multiLevelType w:val="hybridMultilevel"/>
    <w:tmpl w:val="F6D00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468758">
    <w:abstractNumId w:val="15"/>
  </w:num>
  <w:num w:numId="2" w16cid:durableId="458886218">
    <w:abstractNumId w:val="4"/>
  </w:num>
  <w:num w:numId="3" w16cid:durableId="705569272">
    <w:abstractNumId w:val="1"/>
  </w:num>
  <w:num w:numId="4" w16cid:durableId="849871475">
    <w:abstractNumId w:val="11"/>
  </w:num>
  <w:num w:numId="5" w16cid:durableId="1920286056">
    <w:abstractNumId w:val="10"/>
  </w:num>
  <w:num w:numId="6" w16cid:durableId="478807243">
    <w:abstractNumId w:val="16"/>
  </w:num>
  <w:num w:numId="7" w16cid:durableId="915558100">
    <w:abstractNumId w:val="0"/>
  </w:num>
  <w:num w:numId="8" w16cid:durableId="1926331290">
    <w:abstractNumId w:val="6"/>
  </w:num>
  <w:num w:numId="9" w16cid:durableId="707219182">
    <w:abstractNumId w:val="9"/>
  </w:num>
  <w:num w:numId="10" w16cid:durableId="1310548447">
    <w:abstractNumId w:val="2"/>
  </w:num>
  <w:num w:numId="11" w16cid:durableId="1972519899">
    <w:abstractNumId w:val="3"/>
  </w:num>
  <w:num w:numId="12" w16cid:durableId="193352086">
    <w:abstractNumId w:val="5"/>
  </w:num>
  <w:num w:numId="13" w16cid:durableId="1942371512">
    <w:abstractNumId w:val="17"/>
  </w:num>
  <w:num w:numId="14" w16cid:durableId="966280634">
    <w:abstractNumId w:val="14"/>
  </w:num>
  <w:num w:numId="15" w16cid:durableId="373697367">
    <w:abstractNumId w:val="8"/>
  </w:num>
  <w:num w:numId="16" w16cid:durableId="1925797238">
    <w:abstractNumId w:val="12"/>
  </w:num>
  <w:num w:numId="17" w16cid:durableId="151720208">
    <w:abstractNumId w:val="13"/>
  </w:num>
  <w:num w:numId="18" w16cid:durableId="12858899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50A"/>
    <w:rsid w:val="000B4AB2"/>
    <w:rsid w:val="001F6D82"/>
    <w:rsid w:val="00295224"/>
    <w:rsid w:val="002E32AE"/>
    <w:rsid w:val="00316E4A"/>
    <w:rsid w:val="00351627"/>
    <w:rsid w:val="003835D7"/>
    <w:rsid w:val="003A4446"/>
    <w:rsid w:val="003F250A"/>
    <w:rsid w:val="004777BC"/>
    <w:rsid w:val="005E3A7C"/>
    <w:rsid w:val="005E467F"/>
    <w:rsid w:val="005F79DB"/>
    <w:rsid w:val="00667BEB"/>
    <w:rsid w:val="0068258C"/>
    <w:rsid w:val="00770873"/>
    <w:rsid w:val="007B0220"/>
    <w:rsid w:val="008553C3"/>
    <w:rsid w:val="0099527F"/>
    <w:rsid w:val="00A534A9"/>
    <w:rsid w:val="00AB6009"/>
    <w:rsid w:val="00AC1AB6"/>
    <w:rsid w:val="00AE58EE"/>
    <w:rsid w:val="00B4164B"/>
    <w:rsid w:val="00B55AC8"/>
    <w:rsid w:val="00BC7DC0"/>
    <w:rsid w:val="00BE289C"/>
    <w:rsid w:val="00C13A90"/>
    <w:rsid w:val="00C32978"/>
    <w:rsid w:val="00E51968"/>
    <w:rsid w:val="00FC52CA"/>
    <w:rsid w:val="00FD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B2742"/>
  <w15:chartTrackingRefBased/>
  <w15:docId w15:val="{1ABCD196-AABD-4D5E-8692-A304C757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3F2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50A"/>
    <w:pPr>
      <w:ind w:left="720"/>
      <w:contextualSpacing/>
    </w:pPr>
  </w:style>
  <w:style w:type="paragraph" w:customStyle="1" w:styleId="Default">
    <w:name w:val="Default"/>
    <w:rsid w:val="00C13A9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5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Townsend</dc:creator>
  <cp:keywords/>
  <dc:description/>
  <cp:lastModifiedBy>janine mcgadie</cp:lastModifiedBy>
  <cp:revision>7</cp:revision>
  <dcterms:created xsi:type="dcterms:W3CDTF">2020-10-20T08:53:00Z</dcterms:created>
  <dcterms:modified xsi:type="dcterms:W3CDTF">2022-10-25T10:51:00Z</dcterms:modified>
</cp:coreProperties>
</file>